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rPr>
      </w:pPr>
    </w:p>
    <w:p>
      <w:pPr>
        <w:jc w:val="center"/>
        <w:rPr>
          <w:rFonts w:ascii="华文楷体" w:hAnsi="华文楷体" w:eastAsia="华文楷体"/>
        </w:rPr>
      </w:pPr>
    </w:p>
    <w:p>
      <w:pPr>
        <w:jc w:val="center"/>
        <w:rPr>
          <w:rFonts w:ascii="华文楷体" w:hAnsi="华文楷体" w:eastAsia="华文楷体"/>
          <w:sz w:val="32"/>
          <w:szCs w:val="32"/>
        </w:rPr>
      </w:pPr>
    </w:p>
    <w:p>
      <w:pPr>
        <w:jc w:val="center"/>
        <w:rPr>
          <w:rFonts w:ascii="华文楷体" w:hAnsi="华文楷体" w:eastAsia="华文楷体"/>
          <w:sz w:val="32"/>
          <w:szCs w:val="32"/>
        </w:rPr>
      </w:pPr>
    </w:p>
    <w:p>
      <w:pPr>
        <w:tabs>
          <w:tab w:val="left" w:pos="488"/>
        </w:tabs>
        <w:spacing w:line="984" w:lineRule="atLeast"/>
        <w:jc w:val="center"/>
        <w:rPr>
          <w:rFonts w:hint="eastAsia" w:ascii="华文宋体" w:hAnsi="华文宋体" w:eastAsia="华文宋体" w:cs="华文宋体"/>
          <w:sz w:val="52"/>
          <w:szCs w:val="52"/>
        </w:rPr>
      </w:pPr>
      <w:r>
        <w:rPr>
          <w:rFonts w:hint="eastAsia"/>
          <w:sz w:val="52"/>
          <w:szCs w:val="52"/>
        </w:rPr>
        <w:t>寿光</w:t>
      </w:r>
      <w:r>
        <w:rPr>
          <w:rFonts w:hint="eastAsia"/>
          <w:sz w:val="52"/>
          <w:szCs w:val="52"/>
          <w:lang w:val="en-US" w:eastAsia="zh-CN"/>
        </w:rPr>
        <w:t>渤海实验学校</w:t>
      </w:r>
      <w:r>
        <w:rPr>
          <w:rFonts w:hint="eastAsia"/>
          <w:sz w:val="52"/>
          <w:szCs w:val="52"/>
        </w:rPr>
        <w:t xml:space="preserve">                                                                                                                                                                                                                                                                                                                                                                                                                                                                    </w:t>
      </w:r>
      <w:r>
        <w:rPr>
          <w:rFonts w:hint="eastAsia" w:ascii="华文宋体" w:hAnsi="华文宋体" w:eastAsia="华文宋体" w:cs="华文宋体"/>
          <w:sz w:val="52"/>
          <w:szCs w:val="52"/>
        </w:rPr>
        <w:t>202</w:t>
      </w:r>
      <w:r>
        <w:rPr>
          <w:rFonts w:hint="eastAsia" w:ascii="华文宋体" w:hAnsi="华文宋体" w:eastAsia="华文宋体" w:cs="华文宋体"/>
          <w:sz w:val="52"/>
          <w:szCs w:val="52"/>
          <w:lang w:val="en-US" w:eastAsia="zh-CN"/>
        </w:rPr>
        <w:t>1</w:t>
      </w:r>
      <w:r>
        <w:rPr>
          <w:rFonts w:hint="eastAsia" w:ascii="华文宋体" w:hAnsi="华文宋体" w:eastAsia="华文宋体" w:cs="华文宋体"/>
          <w:sz w:val="52"/>
          <w:szCs w:val="52"/>
          <w:lang w:eastAsia="zh-CN"/>
        </w:rPr>
        <w:t>.</w:t>
      </w:r>
      <w:r>
        <w:rPr>
          <w:rFonts w:hint="eastAsia" w:ascii="华文宋体" w:hAnsi="华文宋体" w:eastAsia="华文宋体" w:cs="华文宋体"/>
          <w:sz w:val="52"/>
          <w:szCs w:val="52"/>
          <w:lang w:val="en-US" w:eastAsia="zh-CN"/>
        </w:rPr>
        <w:t>1</w:t>
      </w:r>
      <w:r>
        <w:rPr>
          <w:rFonts w:hint="eastAsia" w:ascii="华文宋体" w:hAnsi="华文宋体" w:eastAsia="华文宋体" w:cs="华文宋体"/>
          <w:sz w:val="52"/>
          <w:szCs w:val="52"/>
        </w:rPr>
        <w:t>-2022</w:t>
      </w:r>
      <w:r>
        <w:rPr>
          <w:rFonts w:hint="eastAsia" w:ascii="华文宋体" w:hAnsi="华文宋体" w:eastAsia="华文宋体" w:cs="华文宋体"/>
          <w:sz w:val="52"/>
          <w:szCs w:val="52"/>
          <w:lang w:val="en-US" w:eastAsia="zh-CN"/>
        </w:rPr>
        <w:t>.12</w:t>
      </w:r>
      <w:r>
        <w:rPr>
          <w:rFonts w:hint="eastAsia" w:ascii="华文宋体" w:hAnsi="华文宋体" w:eastAsia="华文宋体" w:cs="华文宋体"/>
          <w:sz w:val="52"/>
          <w:szCs w:val="52"/>
        </w:rPr>
        <w:t>年度消防维保项目</w:t>
      </w:r>
    </w:p>
    <w:p>
      <w:pPr>
        <w:tabs>
          <w:tab w:val="left" w:pos="488"/>
        </w:tabs>
        <w:spacing w:line="984" w:lineRule="atLeast"/>
        <w:jc w:val="center"/>
        <w:rPr>
          <w:rFonts w:ascii="华文楷体" w:hAnsi="华文楷体" w:eastAsia="华文楷体"/>
          <w:sz w:val="32"/>
          <w:szCs w:val="32"/>
        </w:rPr>
      </w:pPr>
      <w:r>
        <w:rPr>
          <w:rFonts w:hint="eastAsia" w:ascii="华文中宋" w:hAnsi="华文中宋"/>
          <w:sz w:val="52"/>
          <w:szCs w:val="52"/>
        </w:rPr>
        <w:t>采购说明</w:t>
      </w:r>
    </w:p>
    <w:p>
      <w:pPr>
        <w:jc w:val="center"/>
        <w:rPr>
          <w:rFonts w:ascii="华文楷体" w:hAnsi="华文楷体" w:eastAsia="华文楷体"/>
          <w:b/>
          <w:sz w:val="32"/>
          <w:szCs w:val="32"/>
        </w:rPr>
      </w:pPr>
    </w:p>
    <w:p>
      <w:pPr>
        <w:jc w:val="center"/>
        <w:rPr>
          <w:rFonts w:ascii="华文楷体" w:hAnsi="华文楷体" w:eastAsia="华文楷体"/>
          <w:b/>
          <w:sz w:val="32"/>
          <w:szCs w:val="32"/>
        </w:rPr>
      </w:pPr>
    </w:p>
    <w:p>
      <w:pPr>
        <w:jc w:val="center"/>
        <w:rPr>
          <w:rFonts w:ascii="华文楷体" w:hAnsi="华文楷体" w:eastAsia="华文楷体"/>
          <w:b/>
          <w:sz w:val="32"/>
          <w:szCs w:val="32"/>
        </w:rPr>
      </w:pPr>
    </w:p>
    <w:p>
      <w:pPr>
        <w:ind w:firstLine="1920" w:firstLineChars="800"/>
        <w:jc w:val="left"/>
        <w:rPr>
          <w:rFonts w:hint="eastAsia" w:ascii="华文楷体" w:hAnsi="华文楷体" w:eastAsia="华文楷体"/>
          <w:sz w:val="24"/>
          <w:szCs w:val="24"/>
          <w:lang w:eastAsia="zh-CN"/>
        </w:rPr>
      </w:pPr>
    </w:p>
    <w:p>
      <w:pPr>
        <w:ind w:firstLine="2570" w:firstLineChars="800"/>
        <w:jc w:val="left"/>
        <w:rPr>
          <w:rFonts w:hint="eastAsia" w:ascii="华文楷体" w:hAnsi="华文楷体" w:eastAsia="华文楷体"/>
          <w:b/>
          <w:sz w:val="32"/>
          <w:szCs w:val="32"/>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jc w:val="left"/>
        <w:rPr>
          <w:rFonts w:hint="eastAsia" w:ascii="华文楷体" w:hAnsi="华文楷体" w:eastAsia="华文楷体"/>
          <w:sz w:val="24"/>
          <w:szCs w:val="24"/>
        </w:rPr>
      </w:pPr>
    </w:p>
    <w:p>
      <w:pPr>
        <w:spacing w:line="360" w:lineRule="auto"/>
        <w:ind w:firstLine="3264" w:firstLineChars="739"/>
        <w:rPr>
          <w:rFonts w:hint="eastAsia" w:ascii="宋体" w:hAnsi="宋体"/>
          <w:b/>
          <w:sz w:val="44"/>
          <w:szCs w:val="44"/>
        </w:rPr>
      </w:pPr>
    </w:p>
    <w:p>
      <w:pPr>
        <w:spacing w:line="360" w:lineRule="auto"/>
        <w:ind w:firstLine="3264" w:firstLineChars="739"/>
        <w:rPr>
          <w:rFonts w:hint="eastAsia" w:ascii="宋体" w:hAnsi="宋体"/>
          <w:b/>
          <w:sz w:val="44"/>
          <w:szCs w:val="44"/>
        </w:rPr>
      </w:pPr>
    </w:p>
    <w:p>
      <w:pPr>
        <w:spacing w:line="360" w:lineRule="auto"/>
        <w:ind w:firstLine="3264" w:firstLineChars="739"/>
        <w:rPr>
          <w:rFonts w:hint="eastAsia" w:ascii="宋体" w:hAnsi="宋体"/>
          <w:bCs/>
          <w:sz w:val="36"/>
          <w:szCs w:val="36"/>
        </w:rPr>
      </w:pPr>
      <w:r>
        <w:rPr>
          <w:rFonts w:hint="eastAsia" w:ascii="宋体" w:hAnsi="宋体"/>
          <w:b/>
          <w:sz w:val="44"/>
          <w:szCs w:val="44"/>
        </w:rPr>
        <w:t>目    录</w:t>
      </w:r>
    </w:p>
    <w:p>
      <w:pPr>
        <w:tabs>
          <w:tab w:val="left" w:pos="2340"/>
        </w:tabs>
        <w:spacing w:line="720" w:lineRule="auto"/>
        <w:ind w:firstLine="2160" w:firstLineChars="600"/>
        <w:rPr>
          <w:rFonts w:hint="eastAsia" w:ascii="宋体" w:hAnsi="宋体"/>
          <w:bCs/>
          <w:sz w:val="36"/>
          <w:szCs w:val="36"/>
        </w:rPr>
      </w:pPr>
      <w:r>
        <w:rPr>
          <w:rFonts w:hint="eastAsia" w:ascii="宋体" w:hAnsi="宋体"/>
          <w:bCs/>
          <w:sz w:val="36"/>
          <w:szCs w:val="36"/>
        </w:rPr>
        <w:t>第一章     供应商须知</w:t>
      </w:r>
    </w:p>
    <w:p>
      <w:pPr>
        <w:spacing w:line="720" w:lineRule="auto"/>
        <w:ind w:firstLine="2160" w:firstLineChars="600"/>
        <w:rPr>
          <w:rFonts w:hint="eastAsia" w:ascii="宋体" w:hAnsi="宋体"/>
          <w:bCs/>
          <w:sz w:val="36"/>
          <w:szCs w:val="36"/>
        </w:rPr>
      </w:pPr>
      <w:r>
        <w:rPr>
          <w:rFonts w:hint="eastAsia" w:ascii="宋体" w:hAnsi="宋体"/>
          <w:bCs/>
          <w:sz w:val="36"/>
          <w:szCs w:val="36"/>
        </w:rPr>
        <w:t>第二章     服务范围及要求</w:t>
      </w:r>
    </w:p>
    <w:p>
      <w:pPr>
        <w:spacing w:line="720" w:lineRule="auto"/>
        <w:ind w:firstLine="2160" w:firstLineChars="600"/>
        <w:rPr>
          <w:rFonts w:hint="eastAsia" w:ascii="宋体" w:hAnsi="宋体"/>
          <w:bCs/>
          <w:sz w:val="36"/>
          <w:szCs w:val="36"/>
        </w:rPr>
      </w:pPr>
      <w:r>
        <w:rPr>
          <w:rFonts w:hint="eastAsia" w:ascii="宋体" w:hAnsi="宋体"/>
          <w:bCs/>
          <w:sz w:val="36"/>
          <w:szCs w:val="36"/>
        </w:rPr>
        <w:t>第三章     合同条件及主要条款</w:t>
      </w:r>
    </w:p>
    <w:p>
      <w:pPr>
        <w:spacing w:line="720" w:lineRule="auto"/>
        <w:ind w:firstLine="2160" w:firstLineChars="600"/>
        <w:rPr>
          <w:rFonts w:hint="eastAsia" w:ascii="宋体" w:hAnsi="宋体"/>
          <w:bCs/>
          <w:sz w:val="36"/>
          <w:szCs w:val="36"/>
        </w:rPr>
      </w:pPr>
      <w:r>
        <w:rPr>
          <w:rFonts w:hint="eastAsia" w:ascii="宋体" w:hAnsi="宋体"/>
          <w:bCs/>
          <w:sz w:val="36"/>
          <w:szCs w:val="36"/>
        </w:rPr>
        <w:t>第四章     响应文件格式</w:t>
      </w:r>
    </w:p>
    <w:p>
      <w:pPr>
        <w:spacing w:line="720" w:lineRule="auto"/>
        <w:ind w:firstLine="2160" w:firstLineChars="600"/>
        <w:rPr>
          <w:rFonts w:hint="eastAsia" w:ascii="宋体" w:hAnsi="宋体"/>
          <w:bCs/>
          <w:sz w:val="36"/>
          <w:szCs w:val="36"/>
        </w:rPr>
      </w:pPr>
    </w:p>
    <w:p>
      <w:pPr>
        <w:spacing w:line="720" w:lineRule="auto"/>
        <w:ind w:firstLine="2160" w:firstLineChars="600"/>
        <w:rPr>
          <w:rFonts w:hint="eastAsia" w:ascii="宋体" w:hAnsi="宋体"/>
          <w:bCs/>
          <w:sz w:val="36"/>
          <w:szCs w:val="36"/>
        </w:rPr>
      </w:pPr>
    </w:p>
    <w:p>
      <w:pPr>
        <w:spacing w:line="720" w:lineRule="auto"/>
        <w:rPr>
          <w:rFonts w:hint="eastAsia" w:ascii="宋体" w:hAnsi="宋体"/>
          <w:bCs/>
          <w:sz w:val="36"/>
          <w:szCs w:val="36"/>
        </w:rPr>
      </w:pPr>
    </w:p>
    <w:p>
      <w:pPr>
        <w:spacing w:line="720" w:lineRule="auto"/>
        <w:rPr>
          <w:rFonts w:hint="eastAsia" w:ascii="宋体" w:hAnsi="宋体"/>
          <w:bCs/>
          <w:sz w:val="36"/>
          <w:szCs w:val="36"/>
        </w:rPr>
      </w:pPr>
    </w:p>
    <w:p>
      <w:pPr>
        <w:numPr>
          <w:ilvl w:val="0"/>
          <w:numId w:val="1"/>
        </w:numPr>
        <w:spacing w:line="610" w:lineRule="atLeast"/>
        <w:jc w:val="center"/>
        <w:rPr>
          <w:rFonts w:hint="eastAsia" w:ascii="宋体" w:hAnsi="宋体"/>
          <w:b/>
          <w:sz w:val="32"/>
          <w:szCs w:val="32"/>
        </w:rPr>
      </w:pPr>
      <w:r>
        <w:rPr>
          <w:rFonts w:hint="eastAsia" w:ascii="宋体" w:hAnsi="宋体"/>
          <w:b/>
          <w:sz w:val="32"/>
          <w:szCs w:val="32"/>
        </w:rPr>
        <w:t xml:space="preserve">供应商须知  </w:t>
      </w:r>
    </w:p>
    <w:tbl>
      <w:tblPr>
        <w:tblStyle w:val="15"/>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2" w:type="dxa"/>
            <w:noWrap w:val="0"/>
            <w:vAlign w:val="center"/>
          </w:tcPr>
          <w:p>
            <w:pPr>
              <w:pStyle w:val="34"/>
              <w:spacing w:line="600" w:lineRule="exact"/>
              <w:jc w:val="center"/>
              <w:textAlignment w:val="center"/>
              <w:rPr>
                <w:rFonts w:ascii="宋体" w:hAnsi="宋体"/>
                <w:b/>
                <w:sz w:val="24"/>
                <w:szCs w:val="24"/>
              </w:rPr>
            </w:pPr>
            <w:r>
              <w:rPr>
                <w:rFonts w:ascii="宋体" w:hAnsi="宋体"/>
                <w:b/>
                <w:sz w:val="24"/>
                <w:szCs w:val="24"/>
              </w:rPr>
              <w:t>序号</w:t>
            </w:r>
          </w:p>
        </w:tc>
        <w:tc>
          <w:tcPr>
            <w:tcW w:w="9133" w:type="dxa"/>
            <w:noWrap w:val="0"/>
            <w:vAlign w:val="center"/>
          </w:tcPr>
          <w:p>
            <w:pPr>
              <w:spacing w:line="600" w:lineRule="exact"/>
              <w:ind w:left="0"/>
              <w:jc w:val="center"/>
              <w:rPr>
                <w:rFonts w:hint="eastAsia" w:ascii="宋体" w:hAnsi="宋体"/>
                <w:b/>
                <w:sz w:val="24"/>
                <w:szCs w:val="24"/>
              </w:rPr>
            </w:pPr>
            <w:r>
              <w:rPr>
                <w:rFonts w:ascii="宋体" w:hAnsi="宋体"/>
                <w:b/>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832" w:type="dxa"/>
            <w:noWrap w:val="0"/>
            <w:vAlign w:val="center"/>
          </w:tcPr>
          <w:p>
            <w:pPr>
              <w:pStyle w:val="34"/>
              <w:spacing w:line="600" w:lineRule="exact"/>
              <w:jc w:val="center"/>
              <w:textAlignment w:val="center"/>
              <w:rPr>
                <w:rFonts w:ascii="宋体" w:hAnsi="宋体"/>
                <w:b/>
                <w:sz w:val="24"/>
                <w:szCs w:val="24"/>
              </w:rPr>
            </w:pPr>
            <w:r>
              <w:rPr>
                <w:rFonts w:ascii="宋体" w:hAnsi="宋体"/>
                <w:b/>
                <w:sz w:val="24"/>
                <w:szCs w:val="24"/>
              </w:rPr>
              <w:t>1</w:t>
            </w:r>
          </w:p>
        </w:tc>
        <w:tc>
          <w:tcPr>
            <w:tcW w:w="9133" w:type="dxa"/>
            <w:noWrap w:val="0"/>
            <w:vAlign w:val="center"/>
          </w:tcPr>
          <w:p>
            <w:pPr>
              <w:pStyle w:val="34"/>
              <w:spacing w:line="360" w:lineRule="auto"/>
              <w:textAlignment w:val="center"/>
              <w:rPr>
                <w:rFonts w:hint="eastAsia" w:ascii="宋体" w:hAnsi="宋体"/>
                <w:sz w:val="24"/>
                <w:szCs w:val="24"/>
                <w:u w:val="single"/>
              </w:rPr>
            </w:pPr>
            <w:r>
              <w:rPr>
                <w:rFonts w:hint="eastAsia" w:ascii="宋体" w:hAnsi="宋体"/>
                <w:b/>
                <w:sz w:val="24"/>
                <w:szCs w:val="24"/>
              </w:rPr>
              <w:t>项目</w:t>
            </w:r>
            <w:r>
              <w:rPr>
                <w:rFonts w:ascii="宋体" w:hAnsi="宋体"/>
                <w:b/>
                <w:sz w:val="24"/>
                <w:szCs w:val="24"/>
              </w:rPr>
              <w:t>名称：</w:t>
            </w:r>
            <w:r>
              <w:rPr>
                <w:rFonts w:hint="eastAsia" w:ascii="宋体" w:hAnsi="宋体"/>
                <w:sz w:val="24"/>
                <w:szCs w:val="24"/>
              </w:rPr>
              <w:t>寿光</w:t>
            </w:r>
            <w:r>
              <w:rPr>
                <w:rFonts w:hint="eastAsia" w:ascii="宋体" w:hAnsi="宋体"/>
                <w:sz w:val="24"/>
                <w:szCs w:val="24"/>
                <w:lang w:val="en-US" w:eastAsia="zh-CN"/>
              </w:rPr>
              <w:t>渤海实验学校</w:t>
            </w:r>
            <w:r>
              <w:rPr>
                <w:rFonts w:hint="eastAsia" w:ascii="宋体" w:hAnsi="宋体"/>
                <w:sz w:val="24"/>
                <w:szCs w:val="24"/>
              </w:rPr>
              <w:t>202</w:t>
            </w:r>
            <w:r>
              <w:rPr>
                <w:rFonts w:hint="eastAsia" w:ascii="宋体" w:hAnsi="宋体"/>
                <w:sz w:val="24"/>
                <w:szCs w:val="24"/>
                <w:lang w:val="en-US" w:eastAsia="zh-CN"/>
              </w:rPr>
              <w:t>1.1.1</w:t>
            </w:r>
            <w:r>
              <w:rPr>
                <w:rFonts w:hint="eastAsia" w:ascii="宋体" w:hAnsi="宋体"/>
                <w:sz w:val="24"/>
                <w:szCs w:val="24"/>
              </w:rPr>
              <w:t>-2022</w:t>
            </w:r>
            <w:r>
              <w:rPr>
                <w:rFonts w:hint="eastAsia" w:ascii="宋体" w:hAnsi="宋体"/>
                <w:sz w:val="24"/>
                <w:szCs w:val="24"/>
                <w:lang w:val="en-US" w:eastAsia="zh-CN"/>
              </w:rPr>
              <w:t>.12.31</w:t>
            </w:r>
            <w:r>
              <w:rPr>
                <w:rFonts w:hint="eastAsia" w:ascii="宋体" w:hAnsi="宋体"/>
                <w:sz w:val="24"/>
                <w:szCs w:val="24"/>
              </w:rPr>
              <w:t>年度消防维保</w:t>
            </w:r>
          </w:p>
          <w:p>
            <w:pPr>
              <w:spacing w:line="360" w:lineRule="auto"/>
              <w:rPr>
                <w:rFonts w:hint="eastAsia" w:ascii="宋体" w:hAnsi="宋体"/>
                <w:sz w:val="24"/>
                <w:szCs w:val="24"/>
              </w:rPr>
            </w:pPr>
            <w:r>
              <w:rPr>
                <w:rFonts w:hint="eastAsia" w:ascii="宋体" w:hAnsi="宋体"/>
                <w:b/>
                <w:sz w:val="24"/>
                <w:szCs w:val="24"/>
              </w:rPr>
              <w:t>合同类型：</w:t>
            </w:r>
            <w:r>
              <w:rPr>
                <w:rFonts w:hint="eastAsia" w:ascii="宋体" w:hAnsi="宋体"/>
                <w:sz w:val="24"/>
                <w:szCs w:val="24"/>
              </w:rPr>
              <w:t xml:space="preserve">固定总价合同（不随时间的变化而调整） </w:t>
            </w:r>
          </w:p>
          <w:p>
            <w:pPr>
              <w:spacing w:line="360" w:lineRule="auto"/>
              <w:rPr>
                <w:rFonts w:hint="eastAsia" w:ascii="宋体" w:hAnsi="宋体"/>
                <w:sz w:val="24"/>
                <w:szCs w:val="24"/>
              </w:rPr>
            </w:pPr>
            <w:r>
              <w:rPr>
                <w:rFonts w:hint="eastAsia" w:ascii="宋体" w:hAnsi="宋体"/>
                <w:b/>
                <w:sz w:val="24"/>
                <w:szCs w:val="24"/>
              </w:rPr>
              <w:t>维保范围</w:t>
            </w:r>
            <w:r>
              <w:rPr>
                <w:rFonts w:ascii="宋体" w:hAnsi="宋体"/>
                <w:b/>
                <w:sz w:val="24"/>
                <w:szCs w:val="24"/>
              </w:rPr>
              <w:t>：</w:t>
            </w:r>
            <w:r>
              <w:rPr>
                <w:rFonts w:hint="eastAsia" w:ascii="宋体" w:hAnsi="宋体"/>
                <w:sz w:val="24"/>
                <w:szCs w:val="24"/>
              </w:rPr>
              <w:t>采购文件全部内容</w:t>
            </w:r>
          </w:p>
          <w:p>
            <w:pPr>
              <w:spacing w:line="360" w:lineRule="auto"/>
              <w:rPr>
                <w:rFonts w:hint="eastAsia" w:ascii="宋体" w:hAnsi="宋体"/>
                <w:sz w:val="24"/>
                <w:szCs w:val="24"/>
              </w:rPr>
            </w:pPr>
            <w:r>
              <w:rPr>
                <w:rFonts w:hint="eastAsia" w:ascii="宋体" w:hAnsi="宋体"/>
                <w:b/>
                <w:sz w:val="24"/>
                <w:szCs w:val="24"/>
              </w:rPr>
              <w:t>维保期限：</w:t>
            </w:r>
            <w:r>
              <w:rPr>
                <w:rFonts w:hint="eastAsia" w:ascii="宋体" w:hAnsi="宋体"/>
                <w:b/>
                <w:sz w:val="24"/>
                <w:szCs w:val="24"/>
                <w:u w:val="single"/>
              </w:rPr>
              <w:t xml:space="preserve">    </w:t>
            </w:r>
            <w:r>
              <w:rPr>
                <w:rFonts w:hint="eastAsia" w:ascii="宋体" w:hAnsi="宋体"/>
                <w:b/>
                <w:sz w:val="24"/>
                <w:szCs w:val="24"/>
                <w:u w:val="single"/>
                <w:lang w:val="en-US" w:eastAsia="zh-CN"/>
              </w:rPr>
              <w:t>2</w:t>
            </w:r>
            <w:r>
              <w:rPr>
                <w:rFonts w:hint="eastAsia" w:ascii="宋体" w:hAnsi="宋体"/>
                <w:b/>
                <w:sz w:val="24"/>
                <w:szCs w:val="24"/>
                <w:u w:val="single"/>
              </w:rPr>
              <w:t xml:space="preserve">   </w:t>
            </w:r>
            <w:r>
              <w:rPr>
                <w:rFonts w:hint="eastAsia" w:ascii="宋体" w:hAnsi="宋体"/>
                <w:sz w:val="24"/>
                <w:szCs w:val="24"/>
              </w:rPr>
              <w:t>年</w:t>
            </w:r>
          </w:p>
          <w:p>
            <w:pPr>
              <w:spacing w:line="360" w:lineRule="auto"/>
              <w:rPr>
                <w:rFonts w:hint="eastAsia" w:ascii="宋体" w:hAnsi="宋体"/>
                <w:sz w:val="24"/>
                <w:szCs w:val="24"/>
                <w:lang w:val="en-US" w:eastAsia="zh-CN"/>
              </w:rPr>
            </w:pPr>
            <w:r>
              <w:rPr>
                <w:rFonts w:hint="eastAsia" w:ascii="宋体" w:hAnsi="宋体"/>
                <w:b/>
                <w:sz w:val="24"/>
                <w:szCs w:val="24"/>
              </w:rPr>
              <w:t>项目地点：</w:t>
            </w:r>
            <w:r>
              <w:rPr>
                <w:rFonts w:hint="eastAsia" w:ascii="宋体" w:hAnsi="宋体"/>
                <w:sz w:val="24"/>
                <w:szCs w:val="24"/>
              </w:rPr>
              <w:t>寿光</w:t>
            </w:r>
            <w:r>
              <w:rPr>
                <w:rFonts w:hint="eastAsia" w:ascii="宋体" w:hAnsi="宋体"/>
                <w:sz w:val="24"/>
                <w:szCs w:val="24"/>
                <w:lang w:val="en-US" w:eastAsia="zh-CN"/>
              </w:rPr>
              <w:t>渤海实验学校</w:t>
            </w:r>
          </w:p>
          <w:p>
            <w:pPr>
              <w:spacing w:line="360" w:lineRule="auto"/>
              <w:rPr>
                <w:rFonts w:hint="eastAsia" w:ascii="宋体" w:hAnsi="宋体"/>
                <w:sz w:val="24"/>
                <w:szCs w:val="24"/>
                <w:lang w:val="en-US" w:eastAsia="zh-CN"/>
              </w:rPr>
            </w:pPr>
            <w:r>
              <w:rPr>
                <w:rFonts w:hint="eastAsia" w:ascii="宋体" w:hAnsi="宋体"/>
                <w:b/>
                <w:sz w:val="24"/>
                <w:szCs w:val="24"/>
              </w:rPr>
              <w:t>采 购 人：</w:t>
            </w:r>
            <w:r>
              <w:rPr>
                <w:rFonts w:hint="eastAsia" w:ascii="宋体" w:hAnsi="宋体"/>
                <w:sz w:val="24"/>
                <w:szCs w:val="24"/>
              </w:rPr>
              <w:t>寿光</w:t>
            </w:r>
            <w:r>
              <w:rPr>
                <w:rFonts w:hint="eastAsia" w:ascii="宋体" w:hAnsi="宋体"/>
                <w:sz w:val="24"/>
                <w:szCs w:val="24"/>
                <w:lang w:val="en-US" w:eastAsia="zh-CN"/>
              </w:rPr>
              <w:t>渤海实验学校</w:t>
            </w:r>
          </w:p>
          <w:p>
            <w:pPr>
              <w:spacing w:line="360" w:lineRule="auto"/>
              <w:rPr>
                <w:rFonts w:hint="eastAsia" w:ascii="宋体" w:hAnsi="宋体"/>
                <w:sz w:val="24"/>
                <w:szCs w:val="24"/>
              </w:rPr>
            </w:pPr>
            <w:r>
              <w:rPr>
                <w:rFonts w:hint="eastAsia" w:ascii="宋体" w:hAnsi="宋体"/>
                <w:b/>
                <w:sz w:val="24"/>
                <w:szCs w:val="24"/>
              </w:rPr>
              <w:t>地    址：</w:t>
            </w:r>
            <w:r>
              <w:rPr>
                <w:rFonts w:hint="eastAsia" w:ascii="宋体" w:hAnsi="宋体"/>
                <w:b/>
                <w:sz w:val="24"/>
                <w:szCs w:val="24"/>
                <w:lang w:val="en-US" w:eastAsia="zh-CN"/>
              </w:rPr>
              <w:t>寿光市羊口镇新福路1069号</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832" w:type="dxa"/>
            <w:noWrap w:val="0"/>
            <w:vAlign w:val="center"/>
          </w:tcPr>
          <w:p>
            <w:pPr>
              <w:pStyle w:val="35"/>
              <w:spacing w:line="360" w:lineRule="exact"/>
              <w:ind w:left="0"/>
              <w:textAlignment w:val="center"/>
              <w:rPr>
                <w:rFonts w:hint="eastAsia" w:ascii="宋体" w:hAnsi="宋体" w:eastAsia="宋体"/>
                <w:b/>
                <w:sz w:val="24"/>
                <w:szCs w:val="24"/>
              </w:rPr>
            </w:pPr>
            <w:r>
              <w:rPr>
                <w:rFonts w:hint="eastAsia" w:ascii="宋体" w:hAnsi="宋体" w:eastAsia="宋体"/>
                <w:b/>
                <w:sz w:val="24"/>
                <w:szCs w:val="24"/>
              </w:rPr>
              <w:t>2</w:t>
            </w:r>
          </w:p>
        </w:tc>
        <w:tc>
          <w:tcPr>
            <w:tcW w:w="9133" w:type="dxa"/>
            <w:noWrap w:val="0"/>
            <w:vAlign w:val="center"/>
          </w:tcPr>
          <w:p>
            <w:pPr>
              <w:pStyle w:val="34"/>
              <w:spacing w:line="360" w:lineRule="auto"/>
              <w:textAlignment w:val="center"/>
              <w:rPr>
                <w:rFonts w:hint="eastAsia" w:ascii="宋体" w:hAnsi="宋体"/>
                <w:sz w:val="24"/>
                <w:szCs w:val="24"/>
              </w:rPr>
            </w:pPr>
            <w:r>
              <w:rPr>
                <w:rFonts w:ascii="宋体" w:hAnsi="宋体"/>
                <w:b/>
                <w:sz w:val="24"/>
                <w:szCs w:val="24"/>
              </w:rPr>
              <w:t>合同名称：</w:t>
            </w:r>
            <w:r>
              <w:rPr>
                <w:rFonts w:hint="eastAsia" w:ascii="宋体" w:hAnsi="宋体"/>
                <w:sz w:val="24"/>
                <w:szCs w:val="24"/>
              </w:rPr>
              <w:t>寿光</w:t>
            </w:r>
            <w:r>
              <w:rPr>
                <w:rFonts w:hint="eastAsia" w:ascii="宋体" w:hAnsi="宋体"/>
                <w:sz w:val="24"/>
                <w:szCs w:val="24"/>
                <w:lang w:val="en-US" w:eastAsia="zh-CN"/>
              </w:rPr>
              <w:t>渤海实验学校</w:t>
            </w:r>
            <w:r>
              <w:rPr>
                <w:rFonts w:hint="eastAsia" w:ascii="宋体" w:hAnsi="宋体"/>
                <w:sz w:val="24"/>
                <w:szCs w:val="24"/>
              </w:rPr>
              <w:t>202</w:t>
            </w:r>
            <w:r>
              <w:rPr>
                <w:rFonts w:hint="eastAsia" w:ascii="宋体" w:hAnsi="宋体"/>
                <w:sz w:val="24"/>
                <w:szCs w:val="24"/>
                <w:lang w:val="en-US" w:eastAsia="zh-CN"/>
              </w:rPr>
              <w:t>1.1.1</w:t>
            </w:r>
            <w:r>
              <w:rPr>
                <w:rFonts w:hint="eastAsia" w:ascii="宋体" w:hAnsi="宋体"/>
                <w:sz w:val="24"/>
                <w:szCs w:val="24"/>
              </w:rPr>
              <w:t>-2022</w:t>
            </w:r>
            <w:r>
              <w:rPr>
                <w:rFonts w:hint="eastAsia" w:ascii="宋体" w:hAnsi="宋体"/>
                <w:sz w:val="24"/>
                <w:szCs w:val="24"/>
                <w:lang w:val="en-US" w:eastAsia="zh-CN"/>
              </w:rPr>
              <w:t>.12.31</w:t>
            </w:r>
            <w:r>
              <w:rPr>
                <w:rFonts w:hint="eastAsia" w:ascii="宋体" w:hAnsi="宋体"/>
                <w:sz w:val="24"/>
                <w:szCs w:val="24"/>
              </w:rPr>
              <w:t>年度消防维保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832" w:type="dxa"/>
            <w:noWrap w:val="0"/>
            <w:vAlign w:val="top"/>
          </w:tcPr>
          <w:p>
            <w:pPr>
              <w:pStyle w:val="35"/>
              <w:spacing w:line="360" w:lineRule="exact"/>
              <w:ind w:left="0"/>
              <w:textAlignment w:val="center"/>
              <w:rPr>
                <w:rFonts w:ascii="宋体" w:hAnsi="宋体" w:eastAsia="宋体"/>
                <w:b/>
                <w:sz w:val="24"/>
                <w:szCs w:val="24"/>
              </w:rPr>
            </w:pPr>
            <w:r>
              <w:rPr>
                <w:rFonts w:ascii="宋体" w:hAnsi="宋体" w:eastAsia="宋体"/>
                <w:b/>
                <w:sz w:val="24"/>
                <w:szCs w:val="24"/>
              </w:rPr>
              <w:t>3</w:t>
            </w:r>
          </w:p>
        </w:tc>
        <w:tc>
          <w:tcPr>
            <w:tcW w:w="9133" w:type="dxa"/>
            <w:noWrap w:val="0"/>
            <w:vAlign w:val="center"/>
          </w:tcPr>
          <w:p>
            <w:pPr>
              <w:pStyle w:val="34"/>
              <w:spacing w:line="360" w:lineRule="exact"/>
              <w:textAlignment w:val="center"/>
              <w:rPr>
                <w:rFonts w:hint="eastAsia" w:ascii="宋体" w:hAnsi="宋体"/>
                <w:sz w:val="24"/>
                <w:szCs w:val="24"/>
              </w:rPr>
            </w:pPr>
            <w:r>
              <w:rPr>
                <w:rFonts w:ascii="宋体" w:hAnsi="宋体"/>
                <w:b/>
                <w:sz w:val="24"/>
                <w:szCs w:val="24"/>
              </w:rPr>
              <w:t>资金来源：</w:t>
            </w:r>
            <w:r>
              <w:rPr>
                <w:rFonts w:hint="eastAsia" w:ascii="宋体" w:hAnsi="宋体"/>
                <w:sz w:val="24"/>
                <w:szCs w:val="24"/>
              </w:rPr>
              <w:t>采购人</w:t>
            </w:r>
            <w:r>
              <w:rPr>
                <w:rFonts w:ascii="宋体" w:hAnsi="宋体"/>
                <w:sz w:val="24"/>
                <w:szCs w:val="24"/>
              </w:rPr>
              <w:t>自筹</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32" w:type="dxa"/>
            <w:noWrap w:val="0"/>
            <w:vAlign w:val="center"/>
          </w:tcPr>
          <w:p>
            <w:pPr>
              <w:pStyle w:val="35"/>
              <w:spacing w:line="360" w:lineRule="exact"/>
              <w:ind w:left="0"/>
              <w:textAlignment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4</w:t>
            </w:r>
          </w:p>
        </w:tc>
        <w:tc>
          <w:tcPr>
            <w:tcW w:w="9133" w:type="dxa"/>
            <w:noWrap w:val="0"/>
            <w:vAlign w:val="top"/>
          </w:tcPr>
          <w:p>
            <w:pPr>
              <w:rPr>
                <w:rFonts w:hint="eastAsia" w:ascii="宋体" w:hAnsi="宋体" w:eastAsia="宋体" w:cs="宋体"/>
                <w:sz w:val="24"/>
                <w:szCs w:val="24"/>
              </w:rPr>
            </w:pPr>
            <w:r>
              <w:rPr>
                <w:rFonts w:hint="eastAsia" w:ascii="宋体" w:hAnsi="宋体"/>
                <w:b/>
                <w:sz w:val="24"/>
                <w:szCs w:val="24"/>
                <w:lang w:val="en-US" w:eastAsia="zh-CN"/>
              </w:rPr>
              <w:t>资质要求：</w:t>
            </w:r>
            <w:r>
              <w:rPr>
                <w:rFonts w:hint="eastAsia" w:ascii="宋体" w:hAnsi="宋体" w:eastAsia="宋体" w:cs="宋体"/>
                <w:sz w:val="24"/>
                <w:szCs w:val="24"/>
                <w:lang w:val="en-US" w:eastAsia="zh-CN"/>
              </w:rPr>
              <w:t>1、</w:t>
            </w:r>
            <w:r>
              <w:rPr>
                <w:rFonts w:hint="eastAsia" w:ascii="宋体" w:hAnsi="宋体" w:eastAsia="宋体" w:cs="宋体"/>
                <w:sz w:val="24"/>
                <w:szCs w:val="24"/>
              </w:rPr>
              <w:t>具有法人资格；2 有消防设施设备安装调试能力，行业内有较好业绩，行业内口碑较好；3</w:t>
            </w:r>
            <w:r>
              <w:rPr>
                <w:rFonts w:hint="eastAsia" w:ascii="宋体" w:hAnsi="宋体" w:eastAsia="宋体" w:cs="宋体"/>
                <w:sz w:val="24"/>
                <w:szCs w:val="24"/>
                <w:lang w:eastAsia="zh-CN"/>
              </w:rPr>
              <w:t>、</w:t>
            </w:r>
            <w:r>
              <w:rPr>
                <w:rFonts w:hint="eastAsia" w:ascii="宋体" w:hAnsi="宋体" w:eastAsia="宋体" w:cs="宋体"/>
                <w:sz w:val="24"/>
                <w:szCs w:val="24"/>
              </w:rPr>
              <w:t xml:space="preserve"> 具有完善的质量保证体系；4</w:t>
            </w:r>
            <w:r>
              <w:rPr>
                <w:rFonts w:hint="eastAsia" w:ascii="宋体" w:hAnsi="宋体" w:eastAsia="宋体" w:cs="宋体"/>
                <w:sz w:val="24"/>
                <w:szCs w:val="24"/>
                <w:lang w:eastAsia="zh-CN"/>
              </w:rPr>
              <w:t>、</w:t>
            </w:r>
            <w:r>
              <w:rPr>
                <w:rFonts w:hint="eastAsia" w:ascii="宋体" w:hAnsi="宋体" w:eastAsia="宋体" w:cs="宋体"/>
                <w:sz w:val="24"/>
                <w:szCs w:val="24"/>
              </w:rPr>
              <w:t>经营及财务状况良好</w:t>
            </w:r>
          </w:p>
          <w:p>
            <w:pPr>
              <w:pStyle w:val="34"/>
              <w:spacing w:line="360" w:lineRule="exact"/>
              <w:ind w:left="1756" w:hanging="1756" w:hangingChars="729"/>
              <w:jc w:val="left"/>
              <w:textAlignment w:val="center"/>
              <w:rPr>
                <w:rFonts w:hint="default" w:ascii="宋体" w:hAnsi="宋体" w:eastAsia="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832" w:type="dxa"/>
            <w:noWrap w:val="0"/>
            <w:vAlign w:val="center"/>
          </w:tcPr>
          <w:p>
            <w:pPr>
              <w:pStyle w:val="35"/>
              <w:spacing w:line="360" w:lineRule="exact"/>
              <w:ind w:left="0"/>
              <w:textAlignment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4</w:t>
            </w:r>
          </w:p>
        </w:tc>
        <w:tc>
          <w:tcPr>
            <w:tcW w:w="9133" w:type="dxa"/>
            <w:noWrap w:val="0"/>
            <w:vAlign w:val="center"/>
          </w:tcPr>
          <w:p>
            <w:pPr>
              <w:pStyle w:val="34"/>
              <w:spacing w:line="360" w:lineRule="exact"/>
              <w:ind w:left="1756" w:hanging="1756" w:hangingChars="729"/>
              <w:jc w:val="both"/>
              <w:textAlignment w:val="center"/>
              <w:rPr>
                <w:rFonts w:hint="default" w:ascii="宋体" w:hAnsi="宋体" w:eastAsia="宋体"/>
                <w:sz w:val="24"/>
                <w:szCs w:val="24"/>
                <w:lang w:val="en-US" w:eastAsia="zh-CN"/>
              </w:rPr>
            </w:pPr>
            <w:r>
              <w:rPr>
                <w:rFonts w:ascii="宋体" w:hAnsi="宋体"/>
                <w:b/>
                <w:sz w:val="24"/>
                <w:szCs w:val="24"/>
              </w:rPr>
              <w:t>资格审查方法：</w:t>
            </w:r>
            <w:r>
              <w:rPr>
                <w:rFonts w:hint="eastAsia" w:ascii="宋体" w:hAnsi="宋体"/>
                <w:sz w:val="24"/>
                <w:szCs w:val="24"/>
              </w:rPr>
              <w:t>资质</w:t>
            </w:r>
            <w:r>
              <w:rPr>
                <w:rFonts w:hint="eastAsia" w:ascii="宋体" w:hAnsi="宋体"/>
                <w:sz w:val="24"/>
                <w:szCs w:val="24"/>
                <w:lang w:val="en-US" w:eastAsia="zh-CN"/>
              </w:rPr>
              <w:t>复印件加盖公章与投标文件一起密封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832" w:type="dxa"/>
            <w:noWrap w:val="0"/>
            <w:vAlign w:val="center"/>
          </w:tcPr>
          <w:p>
            <w:pPr>
              <w:pStyle w:val="35"/>
              <w:spacing w:line="360" w:lineRule="exact"/>
              <w:ind w:left="0"/>
              <w:textAlignment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5</w:t>
            </w:r>
          </w:p>
        </w:tc>
        <w:tc>
          <w:tcPr>
            <w:tcW w:w="9133" w:type="dxa"/>
            <w:noWrap w:val="0"/>
            <w:vAlign w:val="center"/>
          </w:tcPr>
          <w:p>
            <w:pPr>
              <w:pStyle w:val="34"/>
              <w:spacing w:line="360" w:lineRule="exact"/>
              <w:textAlignment w:val="center"/>
              <w:rPr>
                <w:rFonts w:hint="default" w:ascii="宋体" w:hAnsi="宋体" w:eastAsia="宋体"/>
                <w:sz w:val="24"/>
                <w:szCs w:val="24"/>
                <w:lang w:val="en-US" w:eastAsia="zh-CN"/>
              </w:rPr>
            </w:pPr>
            <w:r>
              <w:rPr>
                <w:rFonts w:hint="eastAsia" w:ascii="宋体" w:hAnsi="宋体"/>
                <w:b/>
                <w:sz w:val="24"/>
                <w:szCs w:val="24"/>
                <w:lang w:val="en-US" w:eastAsia="zh-CN"/>
              </w:rPr>
              <w:t>评标办法</w:t>
            </w:r>
            <w:r>
              <w:rPr>
                <w:rFonts w:hint="eastAsia" w:ascii="宋体" w:hAnsi="宋体"/>
                <w:b/>
                <w:sz w:val="24"/>
                <w:szCs w:val="24"/>
              </w:rPr>
              <w:t>：</w:t>
            </w:r>
            <w:r>
              <w:rPr>
                <w:rFonts w:hint="eastAsia" w:ascii="宋体" w:hAnsi="宋体"/>
                <w:b/>
                <w:sz w:val="24"/>
                <w:szCs w:val="24"/>
                <w:lang w:val="en-US" w:eastAsia="zh-CN"/>
              </w:rPr>
              <w:t>价格综合评标法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2" w:type="dxa"/>
            <w:noWrap w:val="0"/>
            <w:vAlign w:val="center"/>
          </w:tcPr>
          <w:p>
            <w:pPr>
              <w:pStyle w:val="35"/>
              <w:spacing w:line="360" w:lineRule="exact"/>
              <w:ind w:left="0"/>
              <w:textAlignment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6</w:t>
            </w:r>
          </w:p>
        </w:tc>
        <w:tc>
          <w:tcPr>
            <w:tcW w:w="9133" w:type="dxa"/>
            <w:noWrap w:val="0"/>
            <w:vAlign w:val="center"/>
          </w:tcPr>
          <w:p>
            <w:pPr>
              <w:pStyle w:val="34"/>
              <w:spacing w:line="360" w:lineRule="exact"/>
              <w:textAlignment w:val="center"/>
              <w:rPr>
                <w:rFonts w:hint="eastAsia" w:ascii="宋体" w:hAnsi="宋体"/>
                <w:b/>
                <w:sz w:val="24"/>
                <w:szCs w:val="24"/>
              </w:rPr>
            </w:pPr>
            <w:r>
              <w:rPr>
                <w:rFonts w:hint="eastAsia" w:ascii="宋体" w:hAnsi="宋体"/>
                <w:b/>
                <w:sz w:val="24"/>
                <w:szCs w:val="24"/>
              </w:rPr>
              <w:t>采购文件发售日期：</w:t>
            </w:r>
            <w:r>
              <w:rPr>
                <w:rFonts w:hint="eastAsia" w:ascii="宋体" w:hAnsi="宋体"/>
                <w:b/>
                <w:sz w:val="24"/>
                <w:szCs w:val="24"/>
                <w:u w:val="single"/>
              </w:rPr>
              <w:t xml:space="preserve">  2020  </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u w:val="single"/>
                <w:lang w:val="en-US" w:eastAsia="zh-CN"/>
              </w:rPr>
              <w:t>12</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u w:val="single"/>
                <w:lang w:val="en-US" w:eastAsia="zh-CN"/>
              </w:rPr>
              <w:t>11</w:t>
            </w:r>
            <w:r>
              <w:rPr>
                <w:rFonts w:hint="eastAsia" w:ascii="宋体" w:hAnsi="宋体"/>
                <w:b/>
                <w:sz w:val="24"/>
                <w:szCs w:val="24"/>
                <w:u w:val="single"/>
              </w:rPr>
              <w:t xml:space="preserve">  </w:t>
            </w:r>
            <w:r>
              <w:rPr>
                <w:rFonts w:hint="eastAsia" w:ascii="宋体" w:hAnsi="宋体"/>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832" w:type="dxa"/>
            <w:noWrap w:val="0"/>
            <w:vAlign w:val="center"/>
          </w:tcPr>
          <w:p>
            <w:pPr>
              <w:pStyle w:val="35"/>
              <w:spacing w:line="360" w:lineRule="exact"/>
              <w:ind w:left="0"/>
              <w:textAlignment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7</w:t>
            </w:r>
          </w:p>
        </w:tc>
        <w:tc>
          <w:tcPr>
            <w:tcW w:w="9133" w:type="dxa"/>
            <w:noWrap w:val="0"/>
            <w:vAlign w:val="center"/>
          </w:tcPr>
          <w:p>
            <w:pPr>
              <w:pStyle w:val="34"/>
              <w:spacing w:line="440" w:lineRule="exac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文件获取方式：1、招标方以电子版的形式发给投标方                               </w:t>
            </w:r>
          </w:p>
          <w:p>
            <w:pPr>
              <w:pStyle w:val="34"/>
              <w:tabs>
                <w:tab w:val="left" w:pos="1822"/>
              </w:tabs>
              <w:spacing w:line="440" w:lineRule="exact"/>
              <w:ind w:firstLine="1680" w:firstLineChars="700"/>
              <w:textAlignment w:val="center"/>
              <w:rPr>
                <w:rFonts w:hint="default" w:ascii="宋体" w:hAnsi="宋体" w:eastAsia="宋体"/>
                <w:sz w:val="24"/>
                <w:szCs w:val="24"/>
                <w:lang w:val="en-US" w:eastAsia="zh-CN"/>
              </w:rPr>
            </w:pPr>
            <w:r>
              <w:rPr>
                <w:rFonts w:hint="eastAsia" w:ascii="宋体" w:hAnsi="宋体"/>
                <w:sz w:val="24"/>
                <w:szCs w:val="24"/>
                <w:lang w:val="en-US" w:eastAsia="zh-CN"/>
              </w:rPr>
              <w:t>2、投标方到寿光渤海实验学校外网站自行下载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32" w:type="dxa"/>
            <w:noWrap w:val="0"/>
            <w:vAlign w:val="center"/>
          </w:tcPr>
          <w:p>
            <w:pPr>
              <w:pStyle w:val="34"/>
              <w:spacing w:line="360" w:lineRule="exact"/>
              <w:jc w:val="center"/>
              <w:textAlignment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9133" w:type="dxa"/>
            <w:noWrap w:val="0"/>
            <w:vAlign w:val="center"/>
          </w:tcPr>
          <w:p>
            <w:pPr>
              <w:spacing w:line="440" w:lineRule="exact"/>
              <w:ind w:left="0"/>
              <w:rPr>
                <w:rFonts w:hint="eastAsia" w:ascii="宋体" w:hAnsi="宋体"/>
                <w:sz w:val="24"/>
                <w:szCs w:val="24"/>
              </w:rPr>
            </w:pPr>
            <w:r>
              <w:rPr>
                <w:rFonts w:hint="eastAsia" w:ascii="宋体" w:hAnsi="宋体"/>
                <w:b/>
                <w:bCs/>
                <w:sz w:val="24"/>
                <w:szCs w:val="24"/>
              </w:rPr>
              <w:t>踏勘现场</w:t>
            </w:r>
            <w:r>
              <w:rPr>
                <w:rFonts w:hint="eastAsia" w:ascii="宋体" w:hAnsi="宋体"/>
                <w:sz w:val="24"/>
                <w:szCs w:val="24"/>
              </w:rPr>
              <w:t>：</w:t>
            </w:r>
            <w:r>
              <w:rPr>
                <w:rFonts w:hint="eastAsia" w:ascii="宋体" w:hAnsi="宋体"/>
                <w:sz w:val="24"/>
                <w:szCs w:val="24"/>
                <w:lang w:val="en-US" w:eastAsia="zh-CN"/>
              </w:rPr>
              <w:t>需要</w:t>
            </w:r>
            <w:r>
              <w:rPr>
                <w:rFonts w:hint="eastAsia" w:ascii="宋体" w:hAnsi="宋体"/>
                <w:b/>
                <w:bCs/>
                <w:sz w:val="24"/>
                <w:szCs w:val="24"/>
              </w:rPr>
              <w:t>踏勘现场</w:t>
            </w:r>
            <w:r>
              <w:rPr>
                <w:rFonts w:hint="eastAsia" w:ascii="宋体" w:hAnsi="宋体"/>
                <w:b/>
                <w:bCs/>
                <w:sz w:val="24"/>
                <w:szCs w:val="24"/>
                <w:lang w:val="en-US" w:eastAsia="zh-CN"/>
              </w:rPr>
              <w:t>的供应商于</w:t>
            </w:r>
            <w:r>
              <w:rPr>
                <w:rFonts w:hint="eastAsia" w:ascii="宋体" w:hAnsi="宋体"/>
                <w:b/>
                <w:sz w:val="24"/>
                <w:szCs w:val="24"/>
                <w:u w:val="single"/>
              </w:rPr>
              <w:t xml:space="preserve">  2020  年 </w:t>
            </w:r>
            <w:r>
              <w:rPr>
                <w:rFonts w:hint="eastAsia" w:ascii="宋体" w:hAnsi="宋体"/>
                <w:b/>
                <w:sz w:val="24"/>
                <w:szCs w:val="24"/>
                <w:u w:val="single"/>
                <w:lang w:val="en-US" w:eastAsia="zh-CN"/>
              </w:rPr>
              <w:t>12</w:t>
            </w:r>
            <w:r>
              <w:rPr>
                <w:rFonts w:hint="eastAsia" w:ascii="宋体" w:hAnsi="宋体"/>
                <w:b/>
                <w:sz w:val="24"/>
                <w:szCs w:val="24"/>
                <w:u w:val="single"/>
              </w:rPr>
              <w:t xml:space="preserve"> 月  </w:t>
            </w:r>
            <w:r>
              <w:rPr>
                <w:rFonts w:hint="eastAsia" w:ascii="宋体" w:hAnsi="宋体"/>
                <w:b/>
                <w:sz w:val="24"/>
                <w:szCs w:val="24"/>
                <w:u w:val="single"/>
                <w:lang w:val="en-US" w:eastAsia="zh-CN"/>
              </w:rPr>
              <w:t>14</w:t>
            </w:r>
            <w:r>
              <w:rPr>
                <w:rFonts w:hint="eastAsia" w:ascii="宋体" w:hAnsi="宋体"/>
                <w:b/>
                <w:sz w:val="24"/>
                <w:szCs w:val="24"/>
                <w:u w:val="single"/>
              </w:rPr>
              <w:t xml:space="preserve">  日 10  时00分，到</w:t>
            </w:r>
            <w:r>
              <w:rPr>
                <w:rFonts w:hint="eastAsia" w:ascii="宋体" w:hAnsi="宋体"/>
                <w:b/>
                <w:sz w:val="24"/>
                <w:szCs w:val="24"/>
                <w:u w:val="single"/>
                <w:lang w:val="en-US" w:eastAsia="zh-CN"/>
              </w:rPr>
              <w:t>寿光渤海实验学校东门口由保卫科</w:t>
            </w:r>
            <w:r>
              <w:rPr>
                <w:rFonts w:hint="eastAsia" w:ascii="宋体" w:hAnsi="宋体"/>
                <w:b/>
                <w:sz w:val="24"/>
                <w:szCs w:val="24"/>
                <w:u w:val="single"/>
              </w:rPr>
              <w:t>王</w:t>
            </w:r>
            <w:r>
              <w:rPr>
                <w:rFonts w:hint="eastAsia" w:ascii="宋体" w:hAnsi="宋体"/>
                <w:b/>
                <w:sz w:val="24"/>
                <w:szCs w:val="24"/>
                <w:u w:val="single"/>
                <w:lang w:val="en-US" w:eastAsia="zh-CN"/>
              </w:rPr>
              <w:t>科长</w:t>
            </w:r>
            <w:r>
              <w:rPr>
                <w:rFonts w:hint="eastAsia" w:ascii="宋体" w:hAnsi="宋体"/>
                <w:b/>
                <w:sz w:val="24"/>
                <w:szCs w:val="24"/>
                <w:u w:val="single"/>
              </w:rPr>
              <w:t>组织统一</w:t>
            </w:r>
            <w:r>
              <w:rPr>
                <w:rFonts w:hint="eastAsia" w:ascii="宋体" w:hAnsi="宋体"/>
                <w:b/>
                <w:bCs/>
                <w:sz w:val="24"/>
                <w:szCs w:val="24"/>
                <w:u w:val="single"/>
              </w:rPr>
              <w:t>踏勘现场</w:t>
            </w:r>
            <w:r>
              <w:rPr>
                <w:rFonts w:hint="eastAsia" w:ascii="宋体" w:hAnsi="宋体"/>
                <w:sz w:val="24"/>
                <w:szCs w:val="24"/>
                <w:u w:val="single"/>
              </w:rPr>
              <w:t>。</w:t>
            </w:r>
            <w:r>
              <w:rPr>
                <w:rFonts w:hint="eastAsia" w:ascii="宋体" w:hAnsi="宋体" w:cs="宋体"/>
                <w:sz w:val="24"/>
                <w:szCs w:val="24"/>
              </w:rPr>
              <w:t>供应商对项目现场和周围环境进行考察和检查，供应商应承担现场考察的责任和风险，任何因忽视或误解情况而导致的索赔或增加项目款项的申请将不被批准。考察现场的费用由供应商自行承担。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32" w:type="dxa"/>
            <w:noWrap w:val="0"/>
            <w:vAlign w:val="center"/>
          </w:tcPr>
          <w:p>
            <w:pPr>
              <w:pStyle w:val="34"/>
              <w:spacing w:line="360" w:lineRule="exact"/>
              <w:jc w:val="center"/>
              <w:textAlignment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9133" w:type="dxa"/>
            <w:noWrap w:val="0"/>
            <w:vAlign w:val="center"/>
          </w:tcPr>
          <w:p>
            <w:pPr>
              <w:pStyle w:val="34"/>
              <w:spacing w:line="440" w:lineRule="exact"/>
              <w:textAlignment w:val="center"/>
              <w:rPr>
                <w:rFonts w:ascii="宋体" w:hAnsi="宋体"/>
                <w:sz w:val="24"/>
                <w:szCs w:val="24"/>
              </w:rPr>
            </w:pPr>
            <w:r>
              <w:rPr>
                <w:rFonts w:hint="eastAsia" w:ascii="宋体" w:hAnsi="宋体"/>
                <w:b/>
                <w:sz w:val="24"/>
                <w:szCs w:val="24"/>
              </w:rPr>
              <w:t>响应文件：正本1份，副本</w:t>
            </w:r>
            <w:r>
              <w:rPr>
                <w:rFonts w:hint="eastAsia" w:ascii="宋体" w:hAnsi="宋体"/>
                <w:b/>
                <w:sz w:val="24"/>
                <w:szCs w:val="24"/>
                <w:lang w:val="en-US" w:eastAsia="zh-CN"/>
              </w:rPr>
              <w:t>3</w:t>
            </w:r>
            <w:r>
              <w:rPr>
                <w:rFonts w:hint="eastAsia" w:ascii="宋体" w:hAnsi="宋体"/>
                <w:b/>
                <w:sz w:val="24"/>
                <w:szCs w:val="24"/>
              </w:rPr>
              <w:t>份（响应文件必须编入目录、页码和法人承诺书，按要求胶装，提交后不予退还）。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2" w:type="dxa"/>
            <w:noWrap w:val="0"/>
            <w:vAlign w:val="center"/>
          </w:tcPr>
          <w:p>
            <w:pPr>
              <w:pStyle w:val="34"/>
              <w:spacing w:line="360" w:lineRule="exact"/>
              <w:jc w:val="center"/>
              <w:textAlignment w:val="center"/>
              <w:rPr>
                <w:rFonts w:hint="default" w:ascii="宋体" w:hAnsi="宋体" w:eastAsia="宋体"/>
                <w:b/>
                <w:sz w:val="24"/>
                <w:szCs w:val="24"/>
                <w:lang w:val="en-US" w:eastAsia="zh-CN"/>
              </w:rPr>
            </w:pPr>
            <w:r>
              <w:rPr>
                <w:rFonts w:hint="eastAsia" w:ascii="宋体" w:hAnsi="宋体"/>
                <w:b/>
                <w:sz w:val="24"/>
                <w:szCs w:val="24"/>
                <w:lang w:val="en-US" w:eastAsia="zh-CN"/>
              </w:rPr>
              <w:t>10</w:t>
            </w:r>
          </w:p>
        </w:tc>
        <w:tc>
          <w:tcPr>
            <w:tcW w:w="9133" w:type="dxa"/>
            <w:noWrap w:val="0"/>
            <w:vAlign w:val="center"/>
          </w:tcPr>
          <w:p>
            <w:pPr>
              <w:pStyle w:val="8"/>
              <w:spacing w:line="400" w:lineRule="exact"/>
              <w:ind w:left="0" w:leftChars="0"/>
              <w:rPr>
                <w:rFonts w:ascii="宋体" w:hAnsi="宋体"/>
                <w:b/>
                <w:sz w:val="24"/>
              </w:rPr>
            </w:pPr>
            <w:r>
              <w:rPr>
                <w:rFonts w:hint="eastAsia" w:ascii="宋体" w:hAnsi="宋体"/>
                <w:b/>
                <w:sz w:val="24"/>
              </w:rPr>
              <w:t>响应文件递交：</w:t>
            </w:r>
          </w:p>
          <w:p>
            <w:pPr>
              <w:spacing w:line="400" w:lineRule="exact"/>
              <w:rPr>
                <w:rFonts w:hint="eastAsia" w:ascii="宋体" w:hAnsi="宋体"/>
                <w:sz w:val="24"/>
              </w:rPr>
            </w:pPr>
            <w:r>
              <w:rPr>
                <w:rFonts w:hint="eastAsia" w:ascii="宋体" w:hAnsi="宋体"/>
                <w:sz w:val="24"/>
              </w:rPr>
              <w:t>接收单位：</w:t>
            </w:r>
            <w:r>
              <w:rPr>
                <w:rFonts w:hint="eastAsia" w:ascii="宋体" w:hAnsi="宋体"/>
                <w:sz w:val="24"/>
                <w:szCs w:val="24"/>
              </w:rPr>
              <w:t>寿光</w:t>
            </w:r>
            <w:r>
              <w:rPr>
                <w:rFonts w:hint="eastAsia" w:ascii="宋体" w:hAnsi="宋体"/>
                <w:sz w:val="24"/>
                <w:szCs w:val="24"/>
                <w:lang w:val="en-US" w:eastAsia="zh-CN"/>
              </w:rPr>
              <w:t>渤海实验学校</w:t>
            </w:r>
          </w:p>
          <w:p>
            <w:pPr>
              <w:spacing w:line="400" w:lineRule="exact"/>
              <w:rPr>
                <w:rFonts w:hint="eastAsia" w:ascii="宋体" w:hAnsi="宋体"/>
                <w:sz w:val="24"/>
              </w:rPr>
            </w:pPr>
            <w:r>
              <w:rPr>
                <w:rFonts w:hint="eastAsia" w:ascii="宋体" w:hAnsi="宋体"/>
                <w:sz w:val="24"/>
              </w:rPr>
              <w:t>接收地点：</w:t>
            </w:r>
            <w:r>
              <w:rPr>
                <w:rFonts w:hint="eastAsia" w:ascii="宋体" w:hAnsi="宋体"/>
                <w:sz w:val="24"/>
                <w:szCs w:val="24"/>
              </w:rPr>
              <w:t>寿光</w:t>
            </w:r>
            <w:r>
              <w:rPr>
                <w:rFonts w:hint="eastAsia" w:ascii="宋体" w:hAnsi="宋体"/>
                <w:sz w:val="24"/>
                <w:szCs w:val="24"/>
                <w:lang w:val="en-US" w:eastAsia="zh-CN"/>
              </w:rPr>
              <w:t>渤海实验学校</w:t>
            </w:r>
          </w:p>
          <w:p>
            <w:pPr>
              <w:pStyle w:val="34"/>
              <w:spacing w:line="440" w:lineRule="exact"/>
              <w:textAlignment w:val="center"/>
              <w:rPr>
                <w:rFonts w:ascii="宋体" w:hAnsi="宋体"/>
                <w:sz w:val="24"/>
                <w:szCs w:val="24"/>
              </w:rPr>
            </w:pPr>
            <w:r>
              <w:rPr>
                <w:rFonts w:hint="eastAsia" w:ascii="宋体" w:hAnsi="宋体"/>
                <w:bCs/>
                <w:sz w:val="24"/>
              </w:rPr>
              <w:t>截止时间</w:t>
            </w:r>
            <w:r>
              <w:rPr>
                <w:rFonts w:hint="eastAsia" w:ascii="宋体" w:hAnsi="宋体"/>
                <w:sz w:val="24"/>
              </w:rPr>
              <w:t>：</w:t>
            </w:r>
            <w:r>
              <w:rPr>
                <w:rFonts w:hint="eastAsia" w:ascii="宋体" w:hAnsi="宋体"/>
                <w:sz w:val="24"/>
                <w:szCs w:val="22"/>
                <w:u w:val="single"/>
              </w:rPr>
              <w:t xml:space="preserve">  2020  年</w:t>
            </w:r>
            <w:r>
              <w:rPr>
                <w:rFonts w:hint="eastAsia" w:ascii="宋体" w:hAnsi="宋体"/>
                <w:sz w:val="24"/>
                <w:u w:val="single"/>
              </w:rPr>
              <w:t xml:space="preserve"> </w:t>
            </w:r>
            <w:r>
              <w:rPr>
                <w:rFonts w:hint="eastAsia" w:ascii="宋体" w:hAnsi="宋体"/>
                <w:sz w:val="24"/>
                <w:u w:val="single"/>
                <w:lang w:val="en-US" w:eastAsia="zh-CN"/>
              </w:rPr>
              <w:t xml:space="preserve"> 12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 xml:space="preserve"> 00  </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2" w:type="dxa"/>
            <w:noWrap w:val="0"/>
            <w:vAlign w:val="center"/>
          </w:tcPr>
          <w:p>
            <w:pPr>
              <w:pStyle w:val="34"/>
              <w:spacing w:line="600" w:lineRule="exact"/>
              <w:jc w:val="center"/>
              <w:textAlignment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1</w:t>
            </w:r>
          </w:p>
        </w:tc>
        <w:tc>
          <w:tcPr>
            <w:tcW w:w="9133" w:type="dxa"/>
            <w:noWrap w:val="0"/>
            <w:vAlign w:val="center"/>
          </w:tcPr>
          <w:p>
            <w:pPr>
              <w:jc w:val="left"/>
              <w:rPr>
                <w:rFonts w:hint="eastAsia" w:ascii="宋体" w:hAnsi="宋体" w:eastAsia="宋体"/>
                <w:b/>
                <w:sz w:val="24"/>
                <w:szCs w:val="24"/>
                <w:lang w:val="en-US" w:eastAsia="zh-CN"/>
              </w:rPr>
            </w:pPr>
            <w:r>
              <w:rPr>
                <w:rFonts w:hint="eastAsia" w:ascii="宋体" w:hAnsi="宋体" w:cs="宋体"/>
                <w:b/>
                <w:bCs/>
                <w:sz w:val="24"/>
                <w:szCs w:val="24"/>
              </w:rPr>
              <w:t>业务联系人及方式：</w:t>
            </w:r>
          </w:p>
          <w:p>
            <w:pPr>
              <w:spacing w:line="400" w:lineRule="exact"/>
              <w:rPr>
                <w:rFonts w:hint="eastAsia" w:ascii="宋体" w:hAnsi="宋体"/>
                <w:sz w:val="24"/>
              </w:rPr>
            </w:pPr>
            <w:r>
              <w:rPr>
                <w:rFonts w:hint="eastAsia" w:ascii="宋体" w:hAnsi="宋体"/>
                <w:b/>
                <w:sz w:val="24"/>
                <w:szCs w:val="24"/>
              </w:rPr>
              <w:t>地    点</w:t>
            </w:r>
            <w:r>
              <w:rPr>
                <w:rFonts w:hint="eastAsia" w:ascii="宋体" w:hAnsi="宋体"/>
                <w:sz w:val="24"/>
                <w:szCs w:val="24"/>
              </w:rPr>
              <w:t>：寿光</w:t>
            </w:r>
            <w:r>
              <w:rPr>
                <w:rFonts w:hint="eastAsia" w:ascii="宋体" w:hAnsi="宋体"/>
                <w:sz w:val="24"/>
                <w:szCs w:val="24"/>
                <w:lang w:val="en-US" w:eastAsia="zh-CN"/>
              </w:rPr>
              <w:t>渤海实验学校</w:t>
            </w:r>
          </w:p>
          <w:p>
            <w:pPr>
              <w:spacing w:line="400" w:lineRule="exact"/>
              <w:rPr>
                <w:rFonts w:hint="default" w:ascii="宋体" w:hAnsi="宋体" w:eastAsia="宋体"/>
                <w:sz w:val="24"/>
                <w:szCs w:val="24"/>
                <w:lang w:val="en-US" w:eastAsia="zh-CN"/>
              </w:rPr>
            </w:pPr>
            <w:r>
              <w:rPr>
                <w:rFonts w:hint="eastAsia" w:ascii="宋体" w:hAnsi="宋体"/>
                <w:b/>
                <w:sz w:val="24"/>
                <w:szCs w:val="24"/>
              </w:rPr>
              <w:t>联 系 人</w:t>
            </w:r>
            <w:r>
              <w:rPr>
                <w:rFonts w:hint="eastAsia" w:ascii="宋体" w:hAnsi="宋体"/>
                <w:b/>
                <w:sz w:val="24"/>
                <w:szCs w:val="24"/>
                <w:lang w:eastAsia="zh-CN"/>
              </w:rPr>
              <w:t>：</w:t>
            </w:r>
            <w:r>
              <w:rPr>
                <w:rFonts w:hint="eastAsia" w:ascii="宋体" w:hAnsi="宋体"/>
                <w:b/>
                <w:sz w:val="24"/>
                <w:szCs w:val="24"/>
                <w:lang w:val="en-US" w:eastAsia="zh-CN"/>
              </w:rPr>
              <w:t>王强</w:t>
            </w:r>
          </w:p>
          <w:p>
            <w:pPr>
              <w:spacing w:line="400" w:lineRule="exact"/>
              <w:rPr>
                <w:rFonts w:hint="eastAsia" w:ascii="宋体" w:hAnsi="宋体"/>
                <w:sz w:val="24"/>
                <w:szCs w:val="24"/>
              </w:rPr>
            </w:pPr>
            <w:r>
              <w:rPr>
                <w:rFonts w:hint="eastAsia" w:ascii="宋体" w:hAnsi="宋体"/>
                <w:b/>
                <w:sz w:val="24"/>
                <w:szCs w:val="24"/>
              </w:rPr>
              <w:t>联系电话</w:t>
            </w:r>
            <w:r>
              <w:rPr>
                <w:rFonts w:hint="eastAsia" w:ascii="宋体" w:hAnsi="宋体"/>
                <w:sz w:val="24"/>
                <w:szCs w:val="24"/>
              </w:rPr>
              <w:t>：</w:t>
            </w:r>
            <w:r>
              <w:rPr>
                <w:rFonts w:hint="eastAsia" w:ascii="宋体" w:hAnsi="宋体"/>
                <w:sz w:val="24"/>
                <w:szCs w:val="24"/>
                <w:lang w:val="en-US" w:eastAsia="zh-CN"/>
              </w:rPr>
              <w:t>15265612782</w:t>
            </w:r>
            <w:r>
              <w:rPr>
                <w:rFonts w:hint="eastAsia" w:ascii="宋体" w:hAnsi="宋体"/>
                <w:sz w:val="24"/>
                <w:szCs w:val="24"/>
              </w:rPr>
              <w:t xml:space="preserve">           </w:t>
            </w:r>
          </w:p>
          <w:p>
            <w:pPr>
              <w:spacing w:line="400" w:lineRule="exact"/>
              <w:rPr>
                <w:rFonts w:hint="eastAsia" w:ascii="宋体" w:hAnsi="宋体"/>
                <w:b/>
                <w:sz w:val="24"/>
                <w:szCs w:val="24"/>
              </w:rPr>
            </w:pPr>
          </w:p>
        </w:tc>
      </w:tr>
    </w:tbl>
    <w:p>
      <w:pPr>
        <w:rPr>
          <w:rFonts w:ascii="华文楷体" w:hAnsi="华文楷体" w:eastAsia="华文楷体"/>
          <w:sz w:val="24"/>
          <w:szCs w:val="24"/>
        </w:rPr>
      </w:pPr>
    </w:p>
    <w:p>
      <w:pPr>
        <w:jc w:val="center"/>
        <w:rPr>
          <w:rFonts w:hint="eastAsia" w:ascii="华文楷体" w:hAnsi="华文楷体" w:eastAsia="华文楷体"/>
          <w:b/>
          <w:sz w:val="24"/>
          <w:szCs w:val="24"/>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p>
    <w:p>
      <w:pPr>
        <w:ind w:firstLine="3600" w:firstLineChars="15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第三章</w:t>
      </w:r>
      <w:r>
        <w:rPr>
          <w:rFonts w:hint="eastAsia" w:asciiTheme="minorEastAsia" w:hAnsiTheme="minorEastAsia" w:eastAsiaTheme="minorEastAsia" w:cstheme="minorEastAsia"/>
          <w:b w:val="0"/>
          <w:bCs/>
          <w:sz w:val="24"/>
          <w:szCs w:val="24"/>
        </w:rPr>
        <w:t>服务范围及要求</w:t>
      </w:r>
    </w:p>
    <w:p>
      <w:pPr>
        <w:jc w:val="center"/>
        <w:rPr>
          <w:rFonts w:hint="eastAsia" w:asciiTheme="minorEastAsia" w:hAnsiTheme="minorEastAsia" w:eastAsiaTheme="minorEastAsia" w:cstheme="minorEastAsia"/>
          <w:b w:val="0"/>
          <w:bCs/>
          <w:sz w:val="24"/>
          <w:szCs w:val="24"/>
        </w:rPr>
      </w:pP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  消防设施维护、维修范围</w:t>
      </w:r>
    </w:p>
    <w:p>
      <w:pPr>
        <w:ind w:firstLine="720" w:firstLineChars="300"/>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按合同执行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  消防系统中各子系统的维护、维修范围</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   火灾自动报警系统</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对火灾报警系统作定期检查和试验。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对火灾报警控制器的各功能进行试验。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采用专用检测仪器分期分批试验探测器的动作及确认灯显示。</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对消防系统联动设备作定期检查和试验。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每年对防排烟设备、防火卷帘门等控制设备做消防联动试 验两次。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每年对火灾事故广播进行消防联动试验两次。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每年对电梯进行强制停于首层消防联动试验两次。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每年对消防通讯设备在消防控制室进行对讲通话试验两次。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e. 每年进行强制切断非消防电源消防联动试验两次。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对火灾自动报警系统控制线路及联动线路的故障进行维修。</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 对火灾自动报警系统的故障进行维修。</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（5）对火灾自动报警系统的消防通讯线路、消防主机电源检 查及消防主机接地线路的故障的检查及维修。</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   消火栓系统</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每月对消防泵进行启动运转试验，并对消防泵进行消火栓按钮联动启泵试验。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每月对系统上所有的控制阀门进行检查，保证控制阀门处于正常工作状态。</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每月对消火栓进行检查，发现问题及时处理。</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 每季度对最不利点消火栓进行静压压力试验。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 每半年对室内消火栓箱内的水枪、水带等设备进行检查，发现问题及时</w:t>
      </w:r>
      <w:r>
        <w:rPr>
          <w:rFonts w:hint="eastAsia" w:asciiTheme="minorEastAsia" w:hAnsiTheme="minorEastAsia" w:eastAsiaTheme="minorEastAsia" w:cstheme="minorEastAsia"/>
          <w:b w:val="0"/>
          <w:bCs/>
          <w:sz w:val="24"/>
          <w:szCs w:val="24"/>
          <w:lang w:val="en-US" w:eastAsia="zh-CN"/>
        </w:rPr>
        <w:t>上</w:t>
      </w:r>
      <w:r>
        <w:rPr>
          <w:rFonts w:hint="eastAsia" w:asciiTheme="minorEastAsia" w:hAnsiTheme="minorEastAsia" w:eastAsiaTheme="minorEastAsia" w:cstheme="minorEastAsia"/>
          <w:b w:val="0"/>
          <w:bCs/>
          <w:sz w:val="24"/>
          <w:szCs w:val="24"/>
        </w:rPr>
        <w:t>报。</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 每年对水泵接合器的接口及附件进行检查。</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 每年抽查消火栓的出水情况对重点部位的消火栓每年进行出水检查。</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   自动喷水灭火系统</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每月对水源控制阀、报警阀组进行检查，保证系统各种阀门处于工作状态。</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每月对喷淋水泵进行启动运转试验一次。</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每月对电磁阀作启动试验一次，动作失常时马上通知贵单位及时更换。</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 每月对喷头进行外观检查，发现有不正常的喷头及时更换，当喷头上有异物时及时清除。</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 每季度对湿式报警阀旁的放水试验阀进行泄水试验， 验证湿式报警阀的供水能力。</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 每半年利用末端试水装置对水流指示器进行试验。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 每年对水泵接合器的接口及附件进行检查并进行维护。</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（8）每年对消防水池， 消防水箱及消防气压给水设备的消防储水位及消防气压给水设备的压力进行检查，发现问题及时协助单位处理  。</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4、应急照明疏散指示</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每月检查安全出口、疏散通道、重要场所的应急照明 和疏散指示标志是否处于正常完好使用状态。</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每月试验应急照明灯和疏散指示灯切断电源后是否 能正常工作。</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5、防火分区</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（1）每月检查木质防火门、防火卷帘门等的完好情况。</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（2）每季度手动或自动启停防火卷帘门试验 .</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6、防排烟系统</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（1）每月检查送风、排烟机房工作环境以及送风机、排烟机、电源控制柜、送风阀、排烟阀等是否处于正常完好状态。</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（2）每半年手动或自动打开排烟阀、启 / 停送风机、排烟机查看其性能。</w:t>
      </w:r>
    </w:p>
    <w:p>
      <w:pPr>
        <w:jc w:val="both"/>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7、发电机组：每月保障发电机组正常运转一次。每次不少于15分钟</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8</w:t>
      </w:r>
      <w:r>
        <w:rPr>
          <w:rFonts w:hint="eastAsia" w:asciiTheme="minorEastAsia" w:hAnsiTheme="minorEastAsia" w:eastAsiaTheme="minorEastAsia" w:cstheme="minorEastAsia"/>
          <w:b w:val="0"/>
          <w:bCs/>
          <w:sz w:val="24"/>
          <w:szCs w:val="24"/>
        </w:rPr>
        <w:t>、其它</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每年检查干粉灭火器的压力、重量、有效期等。必要时做喷射试验。</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每月检查集水坑排设备、自救逃生设备，消防电源及自动切换设备是否处于正常完好状态。</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 每季度试验消防电源末端的切换功能。</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三、维护标准</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 保证系统正常工作。</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维护质量必须符合满足现行消防规范的要求。</w:t>
      </w:r>
    </w:p>
    <w:p>
      <w:pPr>
        <w:jc w:val="center"/>
        <w:rPr>
          <w:rFonts w:hint="eastAsia" w:asciiTheme="minorEastAsia" w:hAnsiTheme="minorEastAsia" w:eastAsiaTheme="minorEastAsia" w:cstheme="minorEastAsia"/>
          <w:b/>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jc w:val="center"/>
        <w:rPr>
          <w:rFonts w:hint="eastAsia" w:asciiTheme="minorEastAsia" w:hAnsiTheme="minorEastAsia" w:eastAsiaTheme="minorEastAsia" w:cstheme="minorEastAsia"/>
          <w:b/>
          <w:bCs/>
          <w:color w:val="000000"/>
          <w:sz w:val="24"/>
          <w:szCs w:val="24"/>
        </w:rPr>
      </w:pPr>
    </w:p>
    <w:p>
      <w:pPr>
        <w:spacing w:line="600" w:lineRule="exact"/>
        <w:ind w:firstLine="2409" w:firstLineChars="1000"/>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建筑消防设施维护保养合同</w:t>
      </w:r>
    </w:p>
    <w:p>
      <w:pPr>
        <w:spacing w:line="600" w:lineRule="exact"/>
        <w:jc w:val="center"/>
        <w:rPr>
          <w:rFonts w:hint="eastAsia" w:asciiTheme="minorEastAsia" w:hAnsiTheme="minorEastAsia" w:eastAsiaTheme="minorEastAsia" w:cstheme="minorEastAsia"/>
          <w:color w:val="000000"/>
          <w:sz w:val="24"/>
          <w:szCs w:val="24"/>
        </w:rPr>
      </w:pPr>
    </w:p>
    <w:p>
      <w:pPr>
        <w:spacing w:line="440" w:lineRule="exact"/>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甲方：</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p>
    <w:p>
      <w:pPr>
        <w:spacing w:line="440" w:lineRule="exact"/>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乙方：</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根据国家和地方有关建筑消防设施的法规和技术规范，为了保障建筑消防设施正常运行，现甲方将消防设施的维护保养委托给乙方，经双方友好协商达成一致，特签订本协议，具体如下：</w:t>
      </w:r>
    </w:p>
    <w:p>
      <w:pPr>
        <w:spacing w:line="44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一、维护保养内容：</w:t>
      </w:r>
    </w:p>
    <w:p>
      <w:pPr>
        <w:numPr>
          <w:ilvl w:val="0"/>
          <w:numId w:val="2"/>
        </w:num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建筑消防设施维护保养 </w:t>
      </w:r>
      <w:r>
        <w:rPr>
          <w:rFonts w:hint="eastAsia" w:asciiTheme="minorEastAsia" w:hAnsiTheme="minorEastAsia" w:eastAsiaTheme="minorEastAsia" w:cstheme="minorEastAsia"/>
          <w:color w:val="000000"/>
          <w:sz w:val="24"/>
          <w:szCs w:val="24"/>
        </w:rPr>
        <w:t xml:space="preserve"> </w:t>
      </w:r>
    </w:p>
    <w:p>
      <w:pPr>
        <w:numPr>
          <w:ilvl w:val="0"/>
          <w:numId w:val="2"/>
        </w:numPr>
        <w:spacing w:line="44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项目地址：</w:t>
      </w:r>
      <w:r>
        <w:rPr>
          <w:rFonts w:hint="eastAsia" w:asciiTheme="minorEastAsia" w:hAnsiTheme="minorEastAsia" w:eastAsiaTheme="minorEastAsia" w:cstheme="minorEastAsia"/>
          <w:color w:val="000000"/>
          <w:sz w:val="24"/>
          <w:szCs w:val="24"/>
          <w:u w:val="single"/>
        </w:rPr>
        <w:t xml:space="preserve"> 寿光市羊口新区寿光渤海实验学校 </w:t>
      </w:r>
    </w:p>
    <w:p>
      <w:pPr>
        <w:numPr>
          <w:ilvl w:val="0"/>
          <w:numId w:val="2"/>
        </w:num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项目面积：78000 ㎡  </w:t>
      </w:r>
    </w:p>
    <w:p>
      <w:pPr>
        <w:numPr>
          <w:ilvl w:val="0"/>
          <w:numId w:val="2"/>
        </w:numPr>
        <w:spacing w:line="440" w:lineRule="exact"/>
        <w:ind w:firstLine="56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维护保养范围：乙方负责下列建筑消防设施的维修保养技术服务。①火灾自动报警系统；②消防供水设施；③消火栓灭火系统；④自动喷淋灭火系统；⑤</w:t>
      </w:r>
      <w:r>
        <w:rPr>
          <w:rFonts w:hint="eastAsia" w:asciiTheme="minorEastAsia" w:hAnsiTheme="minorEastAsia" w:eastAsiaTheme="minorEastAsia" w:cstheme="minorEastAsia"/>
          <w:sz w:val="24"/>
          <w:szCs w:val="24"/>
        </w:rPr>
        <w:t>防烟、排烟设施</w:t>
      </w:r>
      <w:r>
        <w:rPr>
          <w:rFonts w:hint="eastAsia" w:asciiTheme="minorEastAsia" w:hAnsiTheme="minorEastAsia" w:eastAsiaTheme="minorEastAsia" w:cstheme="minorEastAsia"/>
          <w:color w:val="000000"/>
          <w:sz w:val="24"/>
          <w:szCs w:val="24"/>
        </w:rPr>
        <w:t>；⑥应急照明及疏散指示系统；⑦</w:t>
      </w:r>
      <w:r>
        <w:rPr>
          <w:rFonts w:hint="eastAsia" w:asciiTheme="minorEastAsia" w:hAnsiTheme="minorEastAsia" w:eastAsiaTheme="minorEastAsia" w:cstheme="minorEastAsia"/>
          <w:color w:val="000000"/>
          <w:sz w:val="24"/>
          <w:szCs w:val="24"/>
          <w:lang w:val="en-US" w:eastAsia="zh-CN"/>
        </w:rPr>
        <w:t>保障消防发电机组正常运转⑧</w:t>
      </w:r>
      <w:r>
        <w:rPr>
          <w:rFonts w:hint="eastAsia" w:asciiTheme="minorEastAsia" w:hAnsiTheme="minorEastAsia" w:eastAsiaTheme="minorEastAsia" w:cstheme="minorEastAsia"/>
          <w:sz w:val="24"/>
          <w:szCs w:val="24"/>
        </w:rPr>
        <w:t>消防电气和通讯设施⑨</w:t>
      </w:r>
      <w:r>
        <w:rPr>
          <w:rFonts w:hint="eastAsia" w:asciiTheme="minorEastAsia" w:hAnsiTheme="minorEastAsia" w:eastAsiaTheme="minorEastAsia" w:cstheme="minorEastAsia"/>
          <w:color w:val="000000"/>
          <w:sz w:val="24"/>
          <w:szCs w:val="24"/>
        </w:rPr>
        <w:t>其他建筑消防设施：</w:t>
      </w:r>
      <w:r>
        <w:rPr>
          <w:rFonts w:hint="eastAsia" w:asciiTheme="minorEastAsia" w:hAnsiTheme="minorEastAsia" w:eastAsiaTheme="minorEastAsia" w:cstheme="minorEastAsia"/>
          <w:color w:val="000000"/>
          <w:sz w:val="24"/>
          <w:szCs w:val="24"/>
          <w:u w:val="single"/>
        </w:rPr>
        <w:t xml:space="preserve">涉及消防相关 </w:t>
      </w:r>
      <w:r>
        <w:rPr>
          <w:rFonts w:hint="eastAsia" w:asciiTheme="minorEastAsia" w:hAnsiTheme="minorEastAsia" w:eastAsiaTheme="minorEastAsia" w:cstheme="minorEastAsia"/>
          <w:color w:val="000000"/>
          <w:sz w:val="24"/>
          <w:szCs w:val="24"/>
        </w:rPr>
        <w:t>。</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二、维护保养期限：</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2021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1</w:t>
      </w:r>
      <w:r>
        <w:rPr>
          <w:rFonts w:hint="eastAsia" w:asciiTheme="minorEastAsia" w:hAnsiTheme="minorEastAsia" w:eastAsiaTheme="minorEastAsia" w:cstheme="minorEastAsia"/>
          <w:color w:val="000000"/>
          <w:sz w:val="24"/>
          <w:szCs w:val="24"/>
        </w:rPr>
        <w:t>日起至</w:t>
      </w:r>
      <w:r>
        <w:rPr>
          <w:rFonts w:hint="eastAsia" w:asciiTheme="minorEastAsia" w:hAnsiTheme="minorEastAsia" w:eastAsiaTheme="minorEastAsia" w:cstheme="minorEastAsia"/>
          <w:color w:val="000000"/>
          <w:sz w:val="24"/>
          <w:szCs w:val="24"/>
          <w:u w:val="single"/>
        </w:rPr>
        <w:t xml:space="preserve"> 202</w:t>
      </w:r>
      <w:r>
        <w:rPr>
          <w:rFonts w:hint="eastAsia" w:asciiTheme="minorEastAsia" w:hAnsiTheme="minorEastAsia" w:eastAsiaTheme="minorEastAsia" w:cstheme="minorEastAsia"/>
          <w:color w:val="000000"/>
          <w:sz w:val="24"/>
          <w:szCs w:val="24"/>
          <w:u w:val="single"/>
          <w:lang w:val="en-US" w:eastAsia="zh-CN"/>
        </w:rPr>
        <w:t>2</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1</w:t>
      </w:r>
      <w:r>
        <w:rPr>
          <w:rFonts w:hint="eastAsia" w:asciiTheme="minorEastAsia" w:hAnsiTheme="minorEastAsia" w:eastAsiaTheme="minorEastAsia" w:cstheme="minorEastAsia"/>
          <w:color w:val="000000"/>
          <w:sz w:val="24"/>
          <w:szCs w:val="24"/>
          <w:u w:val="single"/>
          <w:lang w:val="en-US" w:eastAsia="zh-CN"/>
        </w:rPr>
        <w:t>2</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3</w:t>
      </w:r>
      <w:r>
        <w:rPr>
          <w:rFonts w:hint="eastAsia" w:asciiTheme="minorEastAsia" w:hAnsiTheme="minorEastAsia" w:eastAsiaTheme="minorEastAsia" w:cstheme="minorEastAsia"/>
          <w:color w:val="000000"/>
          <w:sz w:val="24"/>
          <w:szCs w:val="24"/>
          <w:u w:val="single"/>
          <w:lang w:val="en-US" w:eastAsia="zh-CN"/>
        </w:rPr>
        <w:t>1</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w:t>
      </w:r>
    </w:p>
    <w:p>
      <w:pPr>
        <w:spacing w:line="440" w:lineRule="exact"/>
        <w:ind w:firstLine="64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三、维护保养的具体内容 </w:t>
      </w:r>
    </w:p>
    <w:p>
      <w:pPr>
        <w:spacing w:line="440" w:lineRule="exact"/>
        <w:ind w:firstLine="64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乙方严格按照国家有关消防保养的规定，对甲方的消防系统进行维修保养，具体工作内容为：</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1、按照本合同的约定，定期对委托保养的消防各系统进行定期月检、季检并进行测试保养；</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2、对委托保养的消防各系统检测发现的故障以及隐患进行处理、排除；</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3、对委托保养的消防各系统产生故障零部件的维修、修理、更换。</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4、对委托保养的消防各系统出现的险情，按照甲方要求及消防规范进行处理、排除。</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四、甲方的权利、义务：</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1、甲方有权核查乙方维修保养机构资质证书和现场维修保养人员执业资格证书。</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2、掌握建筑消防设施的使用、操作规程，发现消防设施存在问题和故障并及时通知乙方修复。</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3、根据需要及时组织更换建筑消防设施配件，承担建筑消防设施换件费用。</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甲方需提供消防系统的消防平面图或建筑结构图，以保证乙方的维护保养工作能得到顺利进行，其中包括消防水系统、电系统的系统图及平面图，主要消防产品资料等。在维护过程中，乙方如需原设计、施工单位提供有关资料，甲方应牵头做好协调工作，协议期满后，甲乙双方不再续签协议时，乙方应将相关资料全部归还给甲方。</w:t>
      </w:r>
    </w:p>
    <w:p>
      <w:pPr>
        <w:spacing w:line="44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5、甲方应安排专职值班员24小时值班，值班员能够正确操作设备并对设备运行情况做好日常记录。遇有故障情况及时通知乙方。在乙方检查维护过程中，甲方应派代表在场，并对检查维护结果签字认可</w:t>
      </w:r>
      <w:r>
        <w:rPr>
          <w:rFonts w:hint="eastAsia" w:asciiTheme="minorEastAsia" w:hAnsiTheme="minorEastAsia" w:eastAsiaTheme="minorEastAsia" w:cstheme="minorEastAsia"/>
          <w:color w:val="000000"/>
          <w:sz w:val="24"/>
          <w:szCs w:val="24"/>
          <w:lang w:eastAsia="zh-CN"/>
        </w:rPr>
        <w:t>。</w:t>
      </w:r>
    </w:p>
    <w:p>
      <w:pPr>
        <w:spacing w:line="44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6、甲方因改造等引起维保范围内设备、设施的变化，以及设施出现异常情况时，应及时通知乙方，甲方人员不得擅自更换、改变、拆卸、修理维保范围内的设备、设施</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7、甲方如进行装修，必须事前通知乙方，不经乙方同意，装修方不得随意打断、更改消防线路；移动或拆除探查器。装修改造期间现场的消防安全工作由甲方负责。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8、对乙方的维护保养工作进行监督、检查，若发现违反本合同约定或者违反消防维护保养规定的地方，有权责令乙方整改。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.乙方不按规定履行维修保养职责、出具虚假维修保养报告的，甲方有权解除维修保养合同。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、甲方指定现场消防代表：</w:t>
      </w:r>
      <w:r>
        <w:rPr>
          <w:rFonts w:hint="eastAsia" w:asciiTheme="minorEastAsia" w:hAnsiTheme="minorEastAsia" w:eastAsiaTheme="minorEastAsia" w:cstheme="minorEastAsia"/>
          <w:color w:val="000000"/>
          <w:sz w:val="24"/>
          <w:szCs w:val="24"/>
          <w:u w:val="single"/>
        </w:rPr>
        <w:t xml:space="preserve">王强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15265612782</w:t>
      </w:r>
      <w:r>
        <w:rPr>
          <w:rFonts w:hint="eastAsia" w:asciiTheme="minorEastAsia" w:hAnsiTheme="minorEastAsia" w:eastAsiaTheme="minorEastAsia" w:cstheme="minorEastAsia"/>
          <w:color w:val="000000"/>
          <w:sz w:val="24"/>
          <w:szCs w:val="24"/>
        </w:rPr>
        <w:t>，若有变动，应在24小时内向乙方出具书面通知。如变动后没有及时（24小时内）通知给乙方，造成的一切问题由甲方承担。</w:t>
      </w:r>
    </w:p>
    <w:p>
      <w:pPr>
        <w:spacing w:line="44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五、乙方的权利、义务：</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1、具备消防设施维修保养的相应资质、资格，依照法律法规、技术标准和执业准则，开展建筑消防设施维修保养技术服务活动，对维修保养质量负责。</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2、根据维修保养对象的具体情况，执业人员维修保养时应当认真如实填写维修保养记录，明确项目负责人，至少指定2名以上执业人员负责实施。执业人员维修保养时应当认真如实填写维修保养记录。</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建筑消防设施的维护管理》（GB25201）等消防技术标准规定的内容、程序、周期等要求，对合同约定范围内的建筑消防设施开展检查、维修、保养、测试等技术服务。每月进行一次大检、每季度进行一次全面检测。月检和季检的时间由双方约定。在月检、季检时，应当作好检测、维修等的原始记录，经甲方指定的人员核对签字，月度、季度检查时应当向甲方出具检测报告。</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4、乙方应当在本合同签订之日起十五日内制定月检、季检维修保养方案报甲方备案。</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5、每年对承担维修保养的建筑消防设施进行1次全面检查测试，该次全面检查测试应于每年【</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】日之前完成。年度检查测试报告应当按规定送达甲方。</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6、乙方必须确保购买维保工作人员人身安全保险，</w:t>
      </w:r>
      <w:r>
        <w:rPr>
          <w:rFonts w:hint="eastAsia" w:asciiTheme="minorEastAsia" w:hAnsiTheme="minorEastAsia" w:eastAsiaTheme="minorEastAsia" w:cstheme="minorEastAsia"/>
          <w:sz w:val="24"/>
          <w:szCs w:val="24"/>
        </w:rPr>
        <w:t>因乙方原因在消防维修保养作业中造成甲方人员、乙方人员或第三人伤亡，由乙方负责，甲方应积极协助乙方实施救助</w:t>
      </w:r>
      <w:r>
        <w:rPr>
          <w:rFonts w:hint="eastAsia" w:asciiTheme="minorEastAsia" w:hAnsiTheme="minorEastAsia" w:eastAsiaTheme="minorEastAsia" w:cstheme="minorEastAsia"/>
          <w:color w:val="000000"/>
          <w:sz w:val="24"/>
          <w:szCs w:val="24"/>
        </w:rPr>
        <w:t>。</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sz w:val="24"/>
          <w:szCs w:val="24"/>
        </w:rPr>
        <w:t>对甲方值班检查、巡查或管理人员进行专业技术指导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color w:val="000000"/>
          <w:sz w:val="24"/>
          <w:szCs w:val="24"/>
        </w:rPr>
        <w:t>每年乙方应策划、协助甲方完成定期的消防演练。</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8、在巡查、巡检中发现建筑消防设施存在问题、故障，或接到甲方通知要求维修的，能够当场修复的应当立即修复解决；没有条件立即修复解决的，应当在24小时内组织维修，尽快排除故障。</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对维保范围内的消防设施按照国家公安部61号令的具体要求实施；同时在接到甲方消防设施故障通知后应在4小时（工作日）/24小时（非工作日）派人前往维修和处理故障（材料由甲方提供，乙方只负责更换）。</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color w:val="000000"/>
          <w:sz w:val="24"/>
          <w:szCs w:val="24"/>
        </w:rPr>
        <w:t>乙方指定现场消防代表：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，电话号码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若有变动，应在24小时内向甲方方出具书面通知。如变动后没有及时（24小时内）通知给甲方，造成的一切问题由乙方承担。</w:t>
      </w:r>
    </w:p>
    <w:p>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11、乙方负责维保建筑内所有消防设施的正常运行，积极协助甲方完成消防主管部门的验收及检查工作，主动工作参与消防主管部门的协调。</w:t>
      </w:r>
      <w:r>
        <w:rPr>
          <w:rFonts w:hint="eastAsia" w:asciiTheme="minorEastAsia" w:hAnsiTheme="minorEastAsia" w:eastAsiaTheme="minorEastAsia" w:cstheme="minorEastAsia"/>
          <w:color w:val="000000"/>
          <w:sz w:val="24"/>
          <w:szCs w:val="24"/>
        </w:rPr>
        <w:t>在维保期间，当地消防职能部门对该建筑消防检查时因乙方责任而产生的罚款，由乙方承担。</w:t>
      </w:r>
    </w:p>
    <w:p>
      <w:pPr>
        <w:spacing w:line="440" w:lineRule="exact"/>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color w:val="000000"/>
          <w:sz w:val="24"/>
          <w:szCs w:val="24"/>
        </w:rPr>
        <w:t>乙方在消防系统维护作业中，不得擅自改动原消防系统的电气、电子线路和零部件，若有必要须书面通知甲方，在甲方认可后变动，并向甲方提供技术资料和通过消防部门的认可。</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六、甲乙双方责任：</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1、双</w:t>
      </w:r>
      <w:r>
        <w:rPr>
          <w:rFonts w:hint="eastAsia" w:asciiTheme="minorEastAsia" w:hAnsiTheme="minorEastAsia" w:eastAsiaTheme="minorEastAsia" w:cstheme="minorEastAsia"/>
          <w:color w:val="000000"/>
          <w:sz w:val="24"/>
          <w:szCs w:val="24"/>
          <w:lang w:val="en-US" w:eastAsia="zh-CN"/>
        </w:rPr>
        <w:t>方</w:t>
      </w:r>
      <w:r>
        <w:rPr>
          <w:rFonts w:hint="eastAsia" w:asciiTheme="minorEastAsia" w:hAnsiTheme="minorEastAsia" w:eastAsiaTheme="minorEastAsia" w:cstheme="minorEastAsia"/>
          <w:color w:val="000000"/>
          <w:sz w:val="24"/>
          <w:szCs w:val="24"/>
        </w:rPr>
        <w:t>挂号地址甲方</w:t>
      </w:r>
      <w:r>
        <w:rPr>
          <w:rFonts w:hint="eastAsia" w:asciiTheme="minorEastAsia" w:hAnsiTheme="minorEastAsia" w:eastAsiaTheme="minorEastAsia" w:cstheme="minorEastAsia"/>
          <w:color w:val="000000"/>
          <w:sz w:val="24"/>
          <w:szCs w:val="24"/>
          <w:u w:val="single"/>
        </w:rPr>
        <w:t xml:space="preserve">：山东省寿光市羊口新区寿光渤海实验学校 </w:t>
      </w:r>
      <w:r>
        <w:rPr>
          <w:rFonts w:hint="eastAsia" w:asciiTheme="minorEastAsia" w:hAnsiTheme="minorEastAsia" w:eastAsiaTheme="minorEastAsia" w:cstheme="minorEastAsia"/>
          <w:color w:val="000000"/>
          <w:sz w:val="24"/>
          <w:szCs w:val="24"/>
        </w:rPr>
        <w:t>；乙方地址：</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；若任意一方有变动，则变动方应在24小时内向另一方出具书面通知。如变动方没有及时（24小时内）通知给对方，造成的一切问题自行承担。</w:t>
      </w:r>
    </w:p>
    <w:p>
      <w:pPr>
        <w:spacing w:line="44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2、甲乙双方的函、指令、工作联系单、通知等若任意一方遭到拒签，则甲乙双方均采用快递的形式处理。</w:t>
      </w:r>
    </w:p>
    <w:p>
      <w:pPr>
        <w:spacing w:line="44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七、维保金额、付款方式：</w:t>
      </w:r>
    </w:p>
    <w:p>
      <w:pPr>
        <w:spacing w:line="440" w:lineRule="exact"/>
        <w:ind w:left="799" w:leftChars="266"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1、维保金额：本消防维保</w:t>
      </w:r>
      <w:r>
        <w:rPr>
          <w:rFonts w:hint="eastAsia" w:asciiTheme="minorEastAsia" w:hAnsiTheme="minorEastAsia" w:eastAsiaTheme="minorEastAsia" w:cstheme="minorEastAsia"/>
          <w:sz w:val="24"/>
          <w:szCs w:val="24"/>
          <w:lang w:val="en-US" w:eastAsia="zh-CN"/>
        </w:rPr>
        <w:t>为两</w:t>
      </w:r>
      <w:r>
        <w:rPr>
          <w:rFonts w:hint="eastAsia" w:asciiTheme="minorEastAsia" w:hAnsiTheme="minorEastAsia" w:eastAsiaTheme="minorEastAsia" w:cstheme="minorEastAsia"/>
          <w:sz w:val="24"/>
          <w:szCs w:val="24"/>
        </w:rPr>
        <w:t>年度维护保养费¥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元（大写：人民币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），该维护保养费不含消防检测机构检测费。</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2、付款方式：本合同签订10个工作日内，甲方向乙方支付</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%，即¥</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满一年后付款50</w:t>
      </w:r>
      <w:r>
        <w:rPr>
          <w:rFonts w:hint="eastAsia" w:asciiTheme="minorEastAsia" w:hAnsiTheme="minorEastAsia" w:eastAsiaTheme="minorEastAsia" w:cstheme="minorEastAsia"/>
          <w:sz w:val="24"/>
          <w:szCs w:val="24"/>
        </w:rPr>
        <w:t>%即¥</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元；合同期届满后的10个工作日内，甲方支付剩余的</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5%，即¥</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元。每次付款前乙方须向甲方提供合法有效的等额的增值税普通发票。若乙方未能提供发票或提供的发票不符合要求的，则甲方付款时间自动顺延且甲方不承担迟延付款的任何责任。</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3、甲方支付合同金额至乙方以下账户：             </w:t>
      </w:r>
    </w:p>
    <w:p>
      <w:pPr>
        <w:spacing w:line="440" w:lineRule="exact"/>
        <w:ind w:firstLine="573"/>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color w:val="000000"/>
          <w:sz w:val="24"/>
          <w:szCs w:val="24"/>
          <w:u w:val="single"/>
          <w:lang w:val="en-US" w:eastAsia="zh-CN"/>
        </w:rPr>
        <w:t xml:space="preserve">                                  </w:t>
      </w:r>
    </w:p>
    <w:p>
      <w:pPr>
        <w:spacing w:line="440" w:lineRule="exact"/>
        <w:ind w:firstLine="573"/>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pPr>
        <w:spacing w:line="440" w:lineRule="exact"/>
        <w:ind w:firstLine="573"/>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none"/>
        </w:rPr>
        <w:t>帐    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pPr>
        <w:spacing w:line="44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八、违约责任：</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1、双方应严格遵守自己的责任条款，不遵守条款方承担相应责任。</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违反本合同约定，包括但不限于不按时进行月检、季检的，或者违反本合同约定不按时到现场维护保养排除消防隐患的，或者给甲方出具不规范的检查报告导致甲方的消防不能通过当地消防部门检查的，或者更换设备、零部件等不及时给甲方造成损失或者更换设备、零部件等存在不匹配或有质量问题导致甲方消防系统无法正常使用等（因甲方原因导致的迟延除外），甲方有权暂停支付或拒付乙方的维护保养费。同时乙方应当向甲方承担合同金额的25%违约责任，给甲方造成损失的，乙方还应当承担甲方的一切损失。</w:t>
      </w:r>
    </w:p>
    <w:p>
      <w:pPr>
        <w:spacing w:line="440" w:lineRule="exact"/>
        <w:ind w:firstLine="573"/>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sz w:val="24"/>
          <w:szCs w:val="24"/>
        </w:rPr>
        <w:t>3、乙方违反本合同约定，在甲方催告下仍未得到纠正的，甲方有权单方解除本合同，并追究乙方的违约责任</w:t>
      </w:r>
    </w:p>
    <w:p>
      <w:pPr>
        <w:spacing w:line="440" w:lineRule="exact"/>
        <w:ind w:firstLine="573"/>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九、其它：</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1、凡与本合同相关的或因履行本合同发生的纠纷或争议，双方应首先友好协商解决；协商不成的，协议任一方均应向甲方所在地人民法院提起诉讼。</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2、本合同未尽事项，由甲、乙双方协商处理或双方另行签订书面补充协议。补充协议与本协议具有同等法律效力，补充协议与本合同不一致的，以补充协议为准。</w:t>
      </w:r>
    </w:p>
    <w:p>
      <w:pPr>
        <w:spacing w:line="4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3、本合同经双方签字盖章生效，一式肆份,双方各执贰份，具有同等法律效力。</w:t>
      </w:r>
    </w:p>
    <w:p>
      <w:pPr>
        <w:pStyle w:val="32"/>
        <w:tabs>
          <w:tab w:val="left" w:pos="337"/>
        </w:tabs>
        <w:spacing w:line="410" w:lineRule="exact"/>
        <w:jc w:val="center"/>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b/>
          <w:bCs/>
          <w:sz w:val="24"/>
          <w:szCs w:val="24"/>
          <w:lang w:eastAsia="zh-CN"/>
        </w:rPr>
        <w:t>（以下无正文，</w:t>
      </w:r>
      <w:r>
        <w:rPr>
          <w:rFonts w:hint="eastAsia" w:asciiTheme="minorEastAsia" w:hAnsiTheme="minorEastAsia" w:eastAsiaTheme="minorEastAsia" w:cstheme="minorEastAsia"/>
          <w:b/>
          <w:bCs/>
          <w:color w:val="000000"/>
          <w:sz w:val="24"/>
          <w:szCs w:val="24"/>
        </w:rPr>
        <w:t>供双方签署使用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w:t>
      </w:r>
    </w:p>
    <w:p>
      <w:pPr>
        <w:spacing w:line="360" w:lineRule="auto"/>
        <w:ind w:firstLine="573"/>
        <w:jc w:val="center"/>
        <w:rPr>
          <w:rFonts w:hint="eastAsia" w:asciiTheme="minorEastAsia" w:hAnsiTheme="minorEastAsia" w:eastAsiaTheme="minorEastAsia" w:cstheme="minorEastAsia"/>
          <w:sz w:val="24"/>
          <w:szCs w:val="24"/>
        </w:rPr>
      </w:pPr>
    </w:p>
    <w:p>
      <w:pPr>
        <w:widowControl/>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甲方（单位盖章）：              乙方（单位盖章）： </w:t>
      </w:r>
    </w:p>
    <w:p>
      <w:pPr>
        <w:widowControl/>
        <w:adjustRightInd w:val="0"/>
        <w:snapToGrid w:val="0"/>
        <w:spacing w:line="360" w:lineRule="auto"/>
        <w:rPr>
          <w:rFonts w:hint="eastAsia" w:asciiTheme="minorEastAsia" w:hAnsiTheme="minorEastAsia" w:eastAsiaTheme="minorEastAsia" w:cstheme="minorEastAsia"/>
          <w:sz w:val="24"/>
          <w:szCs w:val="24"/>
        </w:rPr>
      </w:pPr>
    </w:p>
    <w:p>
      <w:pPr>
        <w:widowControl/>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代表（签字）：                  代表（签字）：</w:t>
      </w:r>
    </w:p>
    <w:p>
      <w:pPr>
        <w:adjustRightInd w:val="0"/>
        <w:snapToGrid w:val="0"/>
        <w:rPr>
          <w:rFonts w:hint="eastAsia" w:asciiTheme="minorEastAsia" w:hAnsiTheme="minorEastAsia" w:eastAsiaTheme="minorEastAsia" w:cstheme="minorEastAsia"/>
          <w:b/>
          <w:sz w:val="24"/>
          <w:szCs w:val="24"/>
        </w:rPr>
      </w:pPr>
    </w:p>
    <w:p>
      <w:pPr>
        <w:widowControl/>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widowControl/>
        <w:adjustRightInd w:val="0"/>
        <w:snapToGrid w:val="0"/>
        <w:spacing w:line="360" w:lineRule="auto"/>
        <w:ind w:left="5320" w:hanging="4560" w:hanging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地址：</w:t>
      </w:r>
    </w:p>
    <w:p>
      <w:pPr>
        <w:widowControl/>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   日</w:t>
      </w:r>
    </w:p>
    <w:p>
      <w:pPr>
        <w:widowControl/>
        <w:adjustRightInd w:val="0"/>
        <w:snapToGrid w:val="0"/>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签约地点：寿光渤海实验学校</w:t>
      </w:r>
    </w:p>
    <w:p>
      <w:pPr>
        <w:rPr>
          <w:rFonts w:hint="eastAsia" w:asciiTheme="minorEastAsia" w:hAnsiTheme="minorEastAsia" w:eastAsiaTheme="minorEastAsia" w:cstheme="minorEastAsia"/>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p>
    <w:p>
      <w:pPr>
        <w:tabs>
          <w:tab w:val="left" w:pos="3780"/>
        </w:tabs>
        <w:spacing w:line="480" w:lineRule="exact"/>
        <w:jc w:val="both"/>
        <w:rPr>
          <w:rFonts w:hint="eastAsia" w:asciiTheme="minorEastAsia" w:hAnsiTheme="minorEastAsia" w:eastAsiaTheme="minorEastAsia" w:cstheme="minorEastAsia"/>
          <w:b/>
          <w:bCs/>
          <w:sz w:val="24"/>
          <w:szCs w:val="24"/>
        </w:rPr>
      </w:pPr>
    </w:p>
    <w:p>
      <w:pPr>
        <w:tabs>
          <w:tab w:val="left" w:pos="3780"/>
        </w:tabs>
        <w:spacing w:line="4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响应文件格式</w:t>
      </w:r>
    </w:p>
    <w:p>
      <w:pPr>
        <w:spacing w:before="156" w:beforeLines="50" w:after="156" w:afterLines="50" w:line="4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一、报 价 函</w:t>
      </w:r>
    </w:p>
    <w:p>
      <w:pPr>
        <w:pStyle w:val="33"/>
        <w:autoSpaceDN w:val="0"/>
        <w:spacing w:line="440" w:lineRule="exact"/>
        <w:ind w:right="-51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采购人：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1、根据你方采购项目编号为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采购文件</w:t>
      </w:r>
      <w:r>
        <w:rPr>
          <w:rFonts w:hint="eastAsia" w:asciiTheme="minorEastAsia" w:hAnsiTheme="minorEastAsia" w:eastAsiaTheme="minorEastAsia" w:cstheme="minorEastAsia"/>
          <w:sz w:val="24"/>
          <w:szCs w:val="24"/>
        </w:rPr>
        <w:t>，遵照《中华人民共和国招标投标法》、</w:t>
      </w:r>
      <w:r>
        <w:rPr>
          <w:rFonts w:hint="eastAsia" w:asciiTheme="minorEastAsia" w:hAnsiTheme="minorEastAsia" w:eastAsiaTheme="minorEastAsia" w:cstheme="minorEastAsia"/>
          <w:kern w:val="2"/>
          <w:sz w:val="24"/>
          <w:szCs w:val="24"/>
        </w:rPr>
        <w:t>《中华人民共和国政府采购法》</w:t>
      </w:r>
      <w:r>
        <w:rPr>
          <w:rFonts w:hint="eastAsia" w:asciiTheme="minorEastAsia" w:hAnsiTheme="minorEastAsia" w:eastAsiaTheme="minorEastAsia" w:cstheme="minorEastAsia"/>
          <w:sz w:val="24"/>
          <w:szCs w:val="24"/>
        </w:rPr>
        <w:t>等有关法律、法规，经踏勘项目现场和研究上述采购文件的供应商须知、合同条款、消防维保范围要求及其他有关文件后，我方愿以</w:t>
      </w:r>
      <w:r>
        <w:rPr>
          <w:rFonts w:hint="eastAsia" w:asciiTheme="minorEastAsia" w:hAnsiTheme="minorEastAsia" w:eastAsiaTheme="minorEastAsia" w:cstheme="minorEastAsia"/>
          <w:b/>
          <w:bCs/>
          <w:sz w:val="24"/>
          <w:szCs w:val="24"/>
          <w:u w:val="single"/>
        </w:rPr>
        <w:t>￥：       元（小写）</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u w:val="single"/>
        </w:rPr>
        <w:t>（大写）               元</w:t>
      </w:r>
      <w:r>
        <w:rPr>
          <w:rFonts w:hint="eastAsia" w:asciiTheme="minorEastAsia" w:hAnsiTheme="minorEastAsia" w:eastAsiaTheme="minorEastAsia" w:cstheme="minorEastAsia"/>
          <w:sz w:val="24"/>
          <w:szCs w:val="24"/>
        </w:rPr>
        <w:t>的总报价（凡手写体必须加盖公章）按采购文件要求承包本次采购内容。</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2、我方已详细审核全部采购文件，包括修改、答疑文件及有关附件，对这些文件的内容全部响应。</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3、一旦我方成交，我方将履行采购文件中规定的每一项要求，按期、保质、保量完成消防维保任务。</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4、我方同意所递交的采购文件在采购有效期内有效，在此期间内我方有可能成交，我方将受此约束。</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6、除非另外达成协议并生效，你方的成交通知书和本采购文件将构成约束我们双方的合同。</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7、我方已详细审查全部采购文件，包括修改文件和补充文件（如有），以及其他有关附件和资料。我们完全理解并同意放弃对这方面有不明及误解的权利。</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b/>
          <w:sz w:val="24"/>
          <w:szCs w:val="24"/>
        </w:rPr>
        <w:t>我方理解并完全接受采购文件中实质性条文规定的内容作出承诺,若有违背，自愿接受相关条款规定的处罚。</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供应商（全称）：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(盖章)</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法定代表人或授权委托人：(签字或盖章)</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spacing w:line="480" w:lineRule="exact"/>
        <w:jc w:val="both"/>
        <w:rPr>
          <w:rFonts w:hint="eastAsia" w:asciiTheme="minorEastAsia" w:hAnsiTheme="minorEastAsia" w:eastAsiaTheme="minorEastAsia" w:cstheme="minorEastAsia"/>
          <w:b/>
          <w:bCs/>
          <w:sz w:val="24"/>
          <w:szCs w:val="24"/>
        </w:rPr>
      </w:pPr>
    </w:p>
    <w:p>
      <w:pPr>
        <w:spacing w:line="480" w:lineRule="exact"/>
        <w:jc w:val="center"/>
        <w:rPr>
          <w:rFonts w:hint="eastAsia" w:hAnsi="宋体"/>
          <w:b/>
          <w:bCs/>
          <w:sz w:val="30"/>
        </w:rPr>
      </w:pPr>
    </w:p>
    <w:p>
      <w:pPr>
        <w:spacing w:line="480" w:lineRule="exact"/>
        <w:jc w:val="center"/>
        <w:rPr>
          <w:rFonts w:hint="eastAsia" w:hAnsi="宋体"/>
          <w:b/>
          <w:bCs/>
          <w:sz w:val="30"/>
          <w:lang w:val="en-US" w:eastAsia="zh-CN"/>
        </w:rPr>
      </w:pPr>
    </w:p>
    <w:p>
      <w:pPr>
        <w:spacing w:line="480" w:lineRule="exact"/>
        <w:jc w:val="center"/>
        <w:rPr>
          <w:rFonts w:hint="eastAsia" w:hAnsi="宋体"/>
          <w:b/>
          <w:bCs/>
          <w:sz w:val="30"/>
        </w:rPr>
      </w:pPr>
      <w:r>
        <w:rPr>
          <w:rFonts w:hint="eastAsia" w:hAnsi="宋体"/>
          <w:b/>
          <w:bCs/>
          <w:sz w:val="30"/>
          <w:lang w:val="en-US" w:eastAsia="zh-CN"/>
        </w:rPr>
        <w:t>二</w:t>
      </w:r>
      <w:r>
        <w:rPr>
          <w:rFonts w:hint="eastAsia" w:hAnsi="宋体"/>
          <w:b/>
          <w:bCs/>
          <w:sz w:val="30"/>
        </w:rPr>
        <w:t>、法定代表人身份证明书</w:t>
      </w:r>
    </w:p>
    <w:p>
      <w:pPr>
        <w:spacing w:line="360" w:lineRule="auto"/>
        <w:ind w:left="420"/>
        <w:jc w:val="center"/>
        <w:rPr>
          <w:rFonts w:hint="eastAsia" w:hAnsi="宋体"/>
          <w:b/>
          <w:bCs/>
          <w:sz w:val="30"/>
        </w:rPr>
      </w:pPr>
    </w:p>
    <w:p>
      <w:pPr>
        <w:spacing w:line="500" w:lineRule="exact"/>
        <w:rPr>
          <w:rFonts w:hint="eastAsia" w:hAnsi="宋体"/>
          <w:sz w:val="24"/>
        </w:rPr>
      </w:pPr>
      <w:r>
        <w:rPr>
          <w:rFonts w:hint="eastAsia" w:hAnsi="宋体"/>
          <w:sz w:val="24"/>
        </w:rPr>
        <w:t>单位名称：</w:t>
      </w:r>
      <w:r>
        <w:rPr>
          <w:rFonts w:hint="eastAsia" w:hAnsi="宋体"/>
          <w:sz w:val="24"/>
          <w:u w:val="single"/>
        </w:rPr>
        <w:t xml:space="preserve">                                                </w:t>
      </w:r>
    </w:p>
    <w:p>
      <w:pPr>
        <w:spacing w:line="500" w:lineRule="exact"/>
        <w:rPr>
          <w:rFonts w:hint="eastAsia" w:hAnsi="宋体"/>
          <w:sz w:val="24"/>
        </w:rPr>
      </w:pPr>
      <w:r>
        <w:rPr>
          <w:rFonts w:hint="eastAsia" w:hAnsi="宋体"/>
          <w:sz w:val="24"/>
        </w:rPr>
        <w:t>单位性质：</w:t>
      </w:r>
      <w:r>
        <w:rPr>
          <w:rFonts w:hint="eastAsia" w:hAnsi="宋体"/>
          <w:sz w:val="24"/>
          <w:u w:val="single"/>
        </w:rPr>
        <w:t xml:space="preserve">                                                </w:t>
      </w:r>
    </w:p>
    <w:p>
      <w:pPr>
        <w:spacing w:line="500" w:lineRule="exact"/>
        <w:rPr>
          <w:rFonts w:hint="eastAsia" w:hAnsi="宋体"/>
          <w:sz w:val="24"/>
        </w:rPr>
      </w:pPr>
      <w:r>
        <w:rPr>
          <w:rFonts w:hint="eastAsia" w:hAnsi="宋体"/>
          <w:sz w:val="24"/>
        </w:rPr>
        <w:t>地    址：</w:t>
      </w:r>
      <w:r>
        <w:rPr>
          <w:rFonts w:hint="eastAsia" w:hAnsi="宋体"/>
          <w:sz w:val="24"/>
          <w:u w:val="single"/>
        </w:rPr>
        <w:t xml:space="preserve">                                                </w:t>
      </w:r>
    </w:p>
    <w:p>
      <w:pPr>
        <w:spacing w:line="500" w:lineRule="exact"/>
        <w:rPr>
          <w:rFonts w:hint="eastAsia"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 月</w:t>
      </w:r>
      <w:r>
        <w:rPr>
          <w:rFonts w:hint="eastAsia" w:hAnsi="宋体"/>
          <w:sz w:val="24"/>
          <w:u w:val="single"/>
        </w:rPr>
        <w:t xml:space="preserve">     </w:t>
      </w:r>
      <w:r>
        <w:rPr>
          <w:rFonts w:hint="eastAsia" w:hAnsi="宋体"/>
          <w:sz w:val="24"/>
        </w:rPr>
        <w:t>日  经营期限：</w:t>
      </w:r>
      <w:r>
        <w:rPr>
          <w:rFonts w:hint="eastAsia" w:hAnsi="宋体"/>
          <w:sz w:val="24"/>
          <w:u w:val="single"/>
        </w:rPr>
        <w:t xml:space="preserve">              </w:t>
      </w:r>
      <w:r>
        <w:rPr>
          <w:rFonts w:hint="eastAsia" w:hAnsi="宋体"/>
          <w:sz w:val="24"/>
        </w:rPr>
        <w:t xml:space="preserve">      </w:t>
      </w:r>
    </w:p>
    <w:p>
      <w:pPr>
        <w:spacing w:line="500" w:lineRule="exact"/>
        <w:rPr>
          <w:rFonts w:hint="eastAsia" w:hAnsi="宋体"/>
          <w:sz w:val="24"/>
        </w:rPr>
      </w:pPr>
      <w:r>
        <w:rPr>
          <w:rFonts w:hint="eastAsia" w:hAnsi="宋体"/>
          <w:sz w:val="24"/>
        </w:rPr>
        <w:t>姓    名：</w:t>
      </w:r>
      <w:r>
        <w:rPr>
          <w:rFonts w:hint="eastAsia" w:hAnsi="宋体"/>
          <w:sz w:val="24"/>
          <w:u w:val="single"/>
        </w:rPr>
        <w:t xml:space="preserve">                     </w:t>
      </w:r>
      <w:r>
        <w:rPr>
          <w:rFonts w:hint="eastAsia" w:hAnsi="宋体"/>
          <w:sz w:val="24"/>
        </w:rPr>
        <w:t>性别：</w:t>
      </w:r>
      <w:r>
        <w:rPr>
          <w:rFonts w:hint="eastAsia" w:hAnsi="宋体"/>
          <w:sz w:val="24"/>
          <w:u w:val="single"/>
        </w:rPr>
        <w:t xml:space="preserve">                     </w:t>
      </w:r>
      <w:r>
        <w:rPr>
          <w:rFonts w:hint="eastAsia" w:hAnsi="宋体"/>
          <w:sz w:val="24"/>
        </w:rPr>
        <w:t xml:space="preserve">    </w:t>
      </w:r>
    </w:p>
    <w:p>
      <w:pPr>
        <w:spacing w:line="500" w:lineRule="exact"/>
        <w:rPr>
          <w:rFonts w:hint="eastAsia" w:hAnsi="宋体"/>
          <w:sz w:val="24"/>
        </w:rPr>
      </w:pPr>
      <w:r>
        <w:rPr>
          <w:rFonts w:hint="eastAsia" w:hAnsi="宋体"/>
          <w:sz w:val="24"/>
        </w:rPr>
        <w:t>年    龄：</w:t>
      </w:r>
      <w:r>
        <w:rPr>
          <w:rFonts w:hint="eastAsia" w:hAnsi="宋体"/>
          <w:sz w:val="24"/>
          <w:u w:val="single"/>
        </w:rPr>
        <w:t xml:space="preserve">                    </w:t>
      </w:r>
      <w:r>
        <w:rPr>
          <w:rFonts w:hint="eastAsia" w:hAnsi="宋体"/>
          <w:sz w:val="24"/>
        </w:rPr>
        <w:t xml:space="preserve"> 职务：</w:t>
      </w:r>
      <w:r>
        <w:rPr>
          <w:rFonts w:hint="eastAsia" w:hAnsi="宋体"/>
          <w:sz w:val="24"/>
          <w:u w:val="single"/>
        </w:rPr>
        <w:t xml:space="preserve">                     </w:t>
      </w:r>
      <w:r>
        <w:rPr>
          <w:rFonts w:hint="eastAsia" w:hAnsi="宋体"/>
          <w:sz w:val="24"/>
        </w:rPr>
        <w:t xml:space="preserve"> </w:t>
      </w:r>
    </w:p>
    <w:p>
      <w:pPr>
        <w:spacing w:line="500" w:lineRule="exact"/>
        <w:rPr>
          <w:rFonts w:hint="eastAsia" w:hAnsi="宋体"/>
          <w:sz w:val="24"/>
        </w:rPr>
      </w:pPr>
      <w:r>
        <w:rPr>
          <w:rFonts w:hint="eastAsia" w:hAnsi="宋体"/>
          <w:sz w:val="24"/>
        </w:rPr>
        <w:t>系</w:t>
      </w:r>
      <w:r>
        <w:rPr>
          <w:rFonts w:hint="eastAsia" w:hAnsi="宋体"/>
          <w:sz w:val="24"/>
          <w:u w:val="single"/>
        </w:rPr>
        <w:t xml:space="preserve">               （供应商单位名称） </w:t>
      </w:r>
      <w:r>
        <w:rPr>
          <w:rFonts w:hint="eastAsia" w:hAnsi="宋体"/>
          <w:sz w:val="24"/>
        </w:rPr>
        <w:t>的法定代表人。</w:t>
      </w:r>
    </w:p>
    <w:p>
      <w:pPr>
        <w:spacing w:line="500" w:lineRule="exact"/>
        <w:rPr>
          <w:rFonts w:hint="eastAsia" w:hAnsi="宋体"/>
          <w:sz w:val="24"/>
        </w:rPr>
      </w:pPr>
      <w:r>
        <w:rPr>
          <w:rFonts w:hint="eastAsia" w:hAnsi="宋体"/>
          <w:sz w:val="24"/>
        </w:rPr>
        <w:t>特此证明。</w:t>
      </w:r>
    </w:p>
    <w:p>
      <w:pPr>
        <w:spacing w:line="500" w:lineRule="exact"/>
        <w:rPr>
          <w:rFonts w:hint="eastAsia" w:hAnsi="宋体"/>
          <w:sz w:val="24"/>
        </w:rPr>
      </w:pPr>
      <w:r>
        <w:rPr>
          <w:rFonts w:hint="eastAsia" w:hAnsi="宋体"/>
          <w:sz w:val="24"/>
        </w:rPr>
        <w:t>供应商：</w:t>
      </w:r>
      <w:r>
        <w:rPr>
          <w:rFonts w:hint="eastAsia" w:hAnsi="宋体"/>
          <w:sz w:val="24"/>
          <w:u w:val="single"/>
        </w:rPr>
        <w:t xml:space="preserve">                            </w:t>
      </w:r>
      <w:r>
        <w:rPr>
          <w:rFonts w:hint="eastAsia" w:hAnsi="宋体"/>
          <w:sz w:val="24"/>
        </w:rPr>
        <w:t>（盖公章）</w:t>
      </w:r>
    </w:p>
    <w:p>
      <w:pPr>
        <w:spacing w:line="500" w:lineRule="exact"/>
        <w:jc w:val="right"/>
        <w:rPr>
          <w:rFonts w:hint="eastAsia" w:hAnsi="宋体"/>
          <w:sz w:val="24"/>
        </w:rPr>
      </w:pPr>
    </w:p>
    <w:p>
      <w:pPr>
        <w:spacing w:line="500" w:lineRule="exact"/>
        <w:jc w:val="right"/>
        <w:rPr>
          <w:rFonts w:hint="eastAsia"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w:t>
      </w:r>
    </w:p>
    <w:p>
      <w:pPr>
        <w:spacing w:line="400" w:lineRule="exact"/>
        <w:jc w:val="right"/>
        <w:rPr>
          <w:rFonts w:hint="eastAsia" w:hAnsi="宋体"/>
          <w:b/>
          <w:bCs/>
          <w:sz w:val="30"/>
        </w:rPr>
      </w:pPr>
    </w:p>
    <w:p>
      <w:pPr>
        <w:spacing w:line="440" w:lineRule="exact"/>
        <w:jc w:val="right"/>
        <w:rPr>
          <w:rFonts w:hint="eastAsia" w:hAnsi="宋体"/>
          <w:b/>
          <w:bCs/>
          <w:sz w:val="30"/>
        </w:rPr>
      </w:pPr>
    </w:p>
    <w:p>
      <w:pPr>
        <w:spacing w:line="440" w:lineRule="exact"/>
        <w:rPr>
          <w:rFonts w:hint="eastAsia" w:hAnsi="宋体"/>
          <w:b/>
          <w:bCs/>
          <w:sz w:val="30"/>
        </w:rPr>
      </w:pPr>
      <w:r>
        <w:rPr>
          <w:rFonts w:hAnsi="宋体"/>
          <w:b/>
          <w:bCs/>
        </w:rPr>
        <mc:AlternateContent>
          <mc:Choice Requires="wps">
            <w:drawing>
              <wp:anchor distT="0" distB="0" distL="114300" distR="114300" simplePos="0" relativeHeight="251658240" behindDoc="0" locked="0" layoutInCell="1" allowOverlap="1">
                <wp:simplePos x="0" y="0"/>
                <wp:positionH relativeFrom="column">
                  <wp:posOffset>1390015</wp:posOffset>
                </wp:positionH>
                <wp:positionV relativeFrom="paragraph">
                  <wp:posOffset>496570</wp:posOffset>
                </wp:positionV>
                <wp:extent cx="3067050" cy="1783080"/>
                <wp:effectExtent l="4445" t="4445" r="14605" b="22225"/>
                <wp:wrapNone/>
                <wp:docPr id="1" name="矩形 3"/>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sz w:val="24"/>
                              </w:rPr>
                            </w:pPr>
                            <w:r>
                              <w:rPr>
                                <w:rFonts w:hint="eastAsia"/>
                                <w:sz w:val="24"/>
                              </w:rPr>
                              <w:t>身份证复印件</w:t>
                            </w:r>
                          </w:p>
                          <w:p>
                            <w:pPr>
                              <w:jc w:val="center"/>
                              <w:rPr>
                                <w:rFonts w:hint="eastAsia"/>
                              </w:rPr>
                            </w:pPr>
                            <w:r>
                              <w:rPr>
                                <w:rFonts w:hint="eastAsia"/>
                                <w:sz w:val="24"/>
                              </w:rPr>
                              <w:t>（只可复印不可粘贴）</w:t>
                            </w:r>
                          </w:p>
                        </w:txbxContent>
                      </wps:txbx>
                      <wps:bodyPr upright="1"/>
                    </wps:wsp>
                  </a:graphicData>
                </a:graphic>
              </wp:anchor>
            </w:drawing>
          </mc:Choice>
          <mc:Fallback>
            <w:pict>
              <v:rect id="矩形 3" o:spid="_x0000_s1026" o:spt="1" style="position:absolute;left:0pt;margin-left:109.45pt;margin-top:39.1pt;height:140.4pt;width:241.5pt;z-index:251658240;mso-width-relative:page;mso-height-relative:page;" fillcolor="#FFFFFF" filled="t" stroked="t" coordsize="21600,21600" o:gfxdata="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6RDHYAAAACgEAAA8AAAAAAAAAAQAgAAAAIgAAAGRy&#10;cy9kb3ducmV2LnhtbFBLAQIUABQAAAAIAIdO4kDiG/sTBQIAACoEAAAOAAAAAAAAAAEAIAAAACcB&#10;AABkcnMvZTJvRG9jLnhtbFBLBQYAAAAABgAGAFkBAACeBQ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sz w:val="24"/>
                        </w:rPr>
                      </w:pPr>
                      <w:r>
                        <w:rPr>
                          <w:rFonts w:hint="eastAsia"/>
                          <w:sz w:val="24"/>
                        </w:rPr>
                        <w:t>身份证复印件</w:t>
                      </w:r>
                    </w:p>
                    <w:p>
                      <w:pPr>
                        <w:jc w:val="center"/>
                        <w:rPr>
                          <w:rFonts w:hint="eastAsia"/>
                        </w:rPr>
                      </w:pPr>
                      <w:r>
                        <w:rPr>
                          <w:rFonts w:hint="eastAsia"/>
                          <w:sz w:val="24"/>
                        </w:rPr>
                        <w:t>（只可复印不可粘贴）</w:t>
                      </w:r>
                    </w:p>
                  </w:txbxContent>
                </v:textbox>
              </v:rect>
            </w:pict>
          </mc:Fallback>
        </mc:AlternateContent>
      </w: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right"/>
        <w:rPr>
          <w:rFonts w:hint="eastAsia" w:hAnsi="宋体"/>
          <w:b/>
          <w:bCs/>
          <w:sz w:val="30"/>
        </w:rPr>
      </w:pPr>
    </w:p>
    <w:p>
      <w:pPr>
        <w:spacing w:line="440" w:lineRule="exact"/>
        <w:jc w:val="both"/>
        <w:rPr>
          <w:rFonts w:hint="eastAsia" w:hAnsi="宋体"/>
          <w:b/>
          <w:bCs/>
          <w:sz w:val="30"/>
        </w:rPr>
      </w:pPr>
    </w:p>
    <w:p>
      <w:pPr>
        <w:spacing w:line="480" w:lineRule="exact"/>
        <w:jc w:val="center"/>
        <w:rPr>
          <w:rFonts w:hint="eastAsia" w:hAnsi="宋体"/>
          <w:b/>
          <w:bCs/>
          <w:sz w:val="30"/>
          <w:lang w:val="en-US" w:eastAsia="zh-CN"/>
        </w:rPr>
      </w:pPr>
      <w:r>
        <w:rPr>
          <w:rFonts w:hint="eastAsia" w:hAnsi="宋体"/>
          <w:b/>
          <w:bCs/>
          <w:sz w:val="30"/>
          <w:lang w:val="en-US" w:eastAsia="zh-CN"/>
        </w:rPr>
        <w:t xml:space="preserve"> </w:t>
      </w:r>
    </w:p>
    <w:p>
      <w:pPr>
        <w:spacing w:line="480" w:lineRule="exact"/>
        <w:jc w:val="center"/>
        <w:rPr>
          <w:rFonts w:hint="eastAsia" w:hAnsi="宋体"/>
          <w:b/>
          <w:bCs/>
          <w:sz w:val="30"/>
          <w:lang w:val="en-US" w:eastAsia="zh-CN"/>
        </w:rPr>
      </w:pPr>
    </w:p>
    <w:p>
      <w:pPr>
        <w:spacing w:line="480" w:lineRule="exact"/>
        <w:jc w:val="center"/>
        <w:rPr>
          <w:rFonts w:hint="eastAsia" w:hAnsi="宋体"/>
          <w:b/>
          <w:bCs/>
          <w:sz w:val="30"/>
          <w:lang w:val="en-US" w:eastAsia="zh-CN"/>
        </w:rPr>
      </w:pPr>
    </w:p>
    <w:p>
      <w:pPr>
        <w:spacing w:line="480" w:lineRule="exact"/>
        <w:jc w:val="center"/>
        <w:rPr>
          <w:rFonts w:hint="eastAsia" w:hAnsi="宋体"/>
          <w:b/>
          <w:bCs/>
          <w:sz w:val="30"/>
        </w:rPr>
      </w:pPr>
      <w:r>
        <w:rPr>
          <w:rFonts w:hint="eastAsia" w:hAnsi="宋体"/>
          <w:b/>
          <w:bCs/>
          <w:sz w:val="30"/>
          <w:lang w:val="en-US" w:eastAsia="zh-CN"/>
        </w:rPr>
        <w:t>三</w:t>
      </w:r>
      <w:r>
        <w:rPr>
          <w:rFonts w:hint="eastAsia" w:hAnsi="宋体"/>
          <w:b/>
          <w:bCs/>
          <w:sz w:val="30"/>
        </w:rPr>
        <w:t>、法人授权委托书</w:t>
      </w:r>
    </w:p>
    <w:p>
      <w:pPr>
        <w:spacing w:line="520" w:lineRule="exact"/>
        <w:ind w:firstLine="570"/>
        <w:jc w:val="center"/>
        <w:rPr>
          <w:rFonts w:hint="eastAsia" w:hAnsi="宋体"/>
          <w:b/>
          <w:bCs/>
          <w:sz w:val="30"/>
        </w:rPr>
      </w:pPr>
    </w:p>
    <w:p>
      <w:pPr>
        <w:pStyle w:val="9"/>
        <w:tabs>
          <w:tab w:val="left" w:pos="2205"/>
        </w:tabs>
        <w:spacing w:line="520" w:lineRule="exact"/>
        <w:ind w:left="680" w:firstLine="480" w:firstLineChars="200"/>
        <w:rPr>
          <w:rFonts w:hint="eastAsia"/>
          <w:u w:val="single"/>
        </w:rPr>
      </w:pPr>
      <w:r>
        <w:t>本授权委托书声明：我</w:t>
      </w:r>
      <w:r>
        <w:rPr>
          <w:u w:val="single"/>
        </w:rPr>
        <w:t xml:space="preserve"> </w:t>
      </w:r>
      <w:r>
        <w:rPr>
          <w:rFonts w:hint="eastAsia"/>
          <w:u w:val="single"/>
        </w:rPr>
        <w:t xml:space="preserve"> </w:t>
      </w:r>
      <w:r>
        <w:rPr>
          <w:u w:val="single"/>
        </w:rPr>
        <w:t>（姓名）</w:t>
      </w:r>
      <w:r>
        <w:rPr>
          <w:rFonts w:hint="eastAsia"/>
          <w:u w:val="single"/>
        </w:rPr>
        <w:t>（证件名称、证件号码）</w:t>
      </w:r>
      <w:r>
        <w:rPr>
          <w:u w:val="single"/>
        </w:rPr>
        <w:t xml:space="preserve">  </w:t>
      </w:r>
      <w:r>
        <w:t>，系</w:t>
      </w:r>
      <w:r>
        <w:rPr>
          <w:u w:val="single"/>
        </w:rPr>
        <w:t>（</w:t>
      </w:r>
      <w:r>
        <w:rPr>
          <w:rFonts w:hint="eastAsia"/>
          <w:u w:val="single"/>
        </w:rPr>
        <w:t>供应商</w:t>
      </w:r>
    </w:p>
    <w:p>
      <w:pPr>
        <w:pStyle w:val="9"/>
        <w:tabs>
          <w:tab w:val="left" w:pos="2205"/>
        </w:tabs>
        <w:spacing w:line="520" w:lineRule="exact"/>
      </w:pPr>
      <w:r>
        <w:rPr>
          <w:u w:val="single"/>
        </w:rPr>
        <w:t>名称）</w:t>
      </w:r>
      <w:r>
        <w:t>的法定代表人，现授权委托</w:t>
      </w:r>
      <w:r>
        <w:rPr>
          <w:u w:val="single"/>
        </w:rPr>
        <w:t>（单位名称）</w:t>
      </w:r>
      <w:r>
        <w:t>的</w:t>
      </w:r>
      <w:r>
        <w:rPr>
          <w:u w:val="single"/>
        </w:rPr>
        <w:t>（姓名）</w:t>
      </w:r>
      <w:r>
        <w:rPr>
          <w:rFonts w:hint="eastAsia"/>
          <w:u w:val="single"/>
        </w:rPr>
        <w:t>（证件名称、证件号码）</w:t>
      </w:r>
      <w:r>
        <w:t>为我的</w:t>
      </w:r>
      <w:r>
        <w:rPr>
          <w:rFonts w:hint="eastAsia"/>
        </w:rPr>
        <w:t>唯一委托</w:t>
      </w:r>
      <w:r>
        <w:t>代理人，以本公司的名义参加</w:t>
      </w:r>
      <w:r>
        <w:rPr>
          <w:rFonts w:hint="eastAsia"/>
          <w:u w:val="single"/>
        </w:rPr>
        <w:t xml:space="preserve">               </w:t>
      </w:r>
      <w:r>
        <w:rPr>
          <w:rFonts w:hint="eastAsia"/>
        </w:rPr>
        <w:t>采购</w:t>
      </w:r>
      <w:r>
        <w:t>活动。</w:t>
      </w:r>
      <w:r>
        <w:rPr>
          <w:rFonts w:hint="eastAsia"/>
        </w:rPr>
        <w:t>委托</w:t>
      </w:r>
      <w:r>
        <w:t>代理人在</w:t>
      </w:r>
      <w:r>
        <w:rPr>
          <w:rFonts w:hint="eastAsia"/>
        </w:rPr>
        <w:t>采购</w:t>
      </w:r>
      <w:r>
        <w:t>过程中所签署的一切文件和处理与之有关的一切事务，我均予以承认。</w:t>
      </w:r>
    </w:p>
    <w:p>
      <w:pPr>
        <w:pStyle w:val="9"/>
        <w:tabs>
          <w:tab w:val="left" w:pos="2205"/>
        </w:tabs>
        <w:spacing w:line="520" w:lineRule="exact"/>
        <w:ind w:left="680" w:firstLine="480" w:firstLineChars="200"/>
        <w:rPr>
          <w:rFonts w:hint="eastAsia"/>
        </w:rPr>
      </w:pPr>
      <w:r>
        <w:rPr>
          <w:rFonts w:hint="eastAsia"/>
        </w:rPr>
        <w:t>委托</w:t>
      </w:r>
      <w:r>
        <w:t>代理人无</w:t>
      </w:r>
      <w:r>
        <w:rPr>
          <w:rFonts w:hint="eastAsia"/>
        </w:rPr>
        <w:t>权转委托</w:t>
      </w:r>
      <w:r>
        <w:t>。</w:t>
      </w:r>
    </w:p>
    <w:p>
      <w:pPr>
        <w:pStyle w:val="9"/>
        <w:tabs>
          <w:tab w:val="left" w:pos="2205"/>
        </w:tabs>
        <w:spacing w:line="520" w:lineRule="exact"/>
        <w:ind w:left="680" w:firstLine="480" w:firstLineChars="200"/>
        <w:rPr>
          <w:rFonts w:hint="eastAsia"/>
        </w:rPr>
      </w:pPr>
      <w:r>
        <w:t>特此委托。</w:t>
      </w:r>
    </w:p>
    <w:p>
      <w:pPr>
        <w:pStyle w:val="9"/>
        <w:tabs>
          <w:tab w:val="left" w:pos="2205"/>
        </w:tabs>
        <w:spacing w:line="520" w:lineRule="exact"/>
        <w:ind w:left="680" w:firstLine="480" w:firstLineChars="200"/>
        <w:rPr>
          <w:rFonts w:hint="eastAsia"/>
        </w:rPr>
      </w:pPr>
      <w:r>
        <w:rPr>
          <w:rFonts w:hint="eastAsia"/>
        </w:rPr>
        <w:t>代理人：            性别：          年龄：</w:t>
      </w:r>
    </w:p>
    <w:p>
      <w:pPr>
        <w:pStyle w:val="9"/>
        <w:tabs>
          <w:tab w:val="left" w:pos="2205"/>
        </w:tabs>
        <w:spacing w:line="520" w:lineRule="exact"/>
        <w:ind w:left="680" w:firstLine="480" w:firstLineChars="200"/>
        <w:rPr>
          <w:rFonts w:hint="eastAsia"/>
        </w:rPr>
      </w:pPr>
      <w:r>
        <w:rPr>
          <w:rFonts w:hint="eastAsia"/>
        </w:rPr>
        <w:t>单位：              部门：          职务：</w:t>
      </w:r>
    </w:p>
    <w:p>
      <w:pPr>
        <w:pStyle w:val="9"/>
        <w:tabs>
          <w:tab w:val="left" w:pos="2205"/>
        </w:tabs>
        <w:spacing w:line="520" w:lineRule="exact"/>
        <w:ind w:left="680" w:firstLine="480" w:firstLineChars="200"/>
        <w:rPr>
          <w:rFonts w:hint="eastAsia"/>
        </w:rPr>
      </w:pPr>
      <w:r>
        <w:rPr>
          <w:rFonts w:hint="eastAsia"/>
        </w:rPr>
        <w:t>供应商：(盖章)</w:t>
      </w:r>
    </w:p>
    <w:p>
      <w:pPr>
        <w:pStyle w:val="9"/>
        <w:tabs>
          <w:tab w:val="left" w:pos="2205"/>
        </w:tabs>
        <w:spacing w:line="520" w:lineRule="exact"/>
        <w:ind w:left="680" w:firstLine="480" w:firstLineChars="200"/>
        <w:rPr>
          <w:rFonts w:hint="eastAsia"/>
        </w:rPr>
      </w:pPr>
      <w:r>
        <w:rPr>
          <w:rFonts w:hint="eastAsia"/>
        </w:rPr>
        <w:t>法定代表人：(签字或盖章)</w:t>
      </w:r>
    </w:p>
    <w:p>
      <w:pPr>
        <w:pStyle w:val="9"/>
        <w:tabs>
          <w:tab w:val="left" w:pos="2205"/>
        </w:tabs>
        <w:spacing w:line="520" w:lineRule="exact"/>
        <w:ind w:left="680" w:firstLine="480" w:firstLineChars="200"/>
        <w:rPr>
          <w:rFonts w:hint="eastAsia"/>
        </w:rPr>
      </w:pPr>
      <w:r>
        <w:rPr>
          <w:rFonts w:hint="eastAsia"/>
        </w:rPr>
        <w:t>日期：    年  月   日</w:t>
      </w:r>
    </w:p>
    <w:p>
      <w:pPr>
        <w:spacing w:line="440" w:lineRule="exact"/>
        <w:rPr>
          <w:rFonts w:hint="eastAsia" w:hAnsi="宋体"/>
          <w:sz w:val="24"/>
        </w:rPr>
      </w:pPr>
    </w:p>
    <w:p>
      <w:pPr>
        <w:spacing w:line="440" w:lineRule="exact"/>
        <w:rPr>
          <w:rFonts w:hint="eastAsia" w:hAnsi="宋体"/>
          <w:sz w:val="28"/>
        </w:rPr>
      </w:pPr>
    </w:p>
    <w:p>
      <w:pPr>
        <w:spacing w:line="440" w:lineRule="exact"/>
        <w:rPr>
          <w:rFonts w:hint="eastAsia" w:hAnsi="宋体"/>
          <w:sz w:val="28"/>
        </w:rPr>
      </w:pPr>
      <w:r>
        <w:rPr>
          <w:rFonts w:hAnsi="宋体"/>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203200</wp:posOffset>
                </wp:positionV>
                <wp:extent cx="3067050" cy="1783080"/>
                <wp:effectExtent l="4445" t="4445" r="14605" b="22225"/>
                <wp:wrapNone/>
                <wp:docPr id="2" name="矩形 4"/>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sz w:val="24"/>
                              </w:rPr>
                            </w:pPr>
                            <w:r>
                              <w:rPr>
                                <w:rFonts w:hint="eastAsia"/>
                                <w:sz w:val="24"/>
                              </w:rPr>
                              <w:t>身份证复印件</w:t>
                            </w:r>
                          </w:p>
                          <w:p>
                            <w:pPr>
                              <w:jc w:val="center"/>
                              <w:rPr>
                                <w:rFonts w:hint="eastAsia"/>
                              </w:rPr>
                            </w:pPr>
                            <w:r>
                              <w:rPr>
                                <w:rFonts w:hint="eastAsia"/>
                                <w:sz w:val="24"/>
                              </w:rPr>
                              <w:t>（只可复印不可粘贴）</w:t>
                            </w:r>
                          </w:p>
                        </w:txbxContent>
                      </wps:txbx>
                      <wps:bodyPr upright="1"/>
                    </wps:wsp>
                  </a:graphicData>
                </a:graphic>
              </wp:anchor>
            </w:drawing>
          </mc:Choice>
          <mc:Fallback>
            <w:pict>
              <v:rect id="矩形 4" o:spid="_x0000_s1026" o:spt="1" style="position:absolute;left:0pt;margin-left:117pt;margin-top:16pt;height:140.4pt;width:241.5pt;z-index:251659264;mso-width-relative:page;mso-height-relative:page;" fillcolor="#FFFFFF" filled="t" stroked="t" coordsize="21600,21600" o:gfxdata="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o7L9NcAAAAKAQAADwAAAAAAAAABACAAAAAiAAAAZHJz&#10;L2Rvd25yZXYueG1sUEsBAhQAFAAAAAgAh07iQGx3HxMFAgAAKgQAAA4AAAAAAAAAAQAgAAAAJgEA&#10;AGRycy9lMm9Eb2MueG1sUEsFBgAAAAAGAAYAWQEAAJ0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sz w:val="24"/>
                        </w:rPr>
                      </w:pPr>
                      <w:r>
                        <w:rPr>
                          <w:rFonts w:hint="eastAsia"/>
                          <w:sz w:val="24"/>
                        </w:rPr>
                        <w:t>身份证复印件</w:t>
                      </w:r>
                    </w:p>
                    <w:p>
                      <w:pPr>
                        <w:jc w:val="center"/>
                        <w:rPr>
                          <w:rFonts w:hint="eastAsia"/>
                        </w:rPr>
                      </w:pPr>
                      <w:r>
                        <w:rPr>
                          <w:rFonts w:hint="eastAsia"/>
                          <w:sz w:val="24"/>
                        </w:rPr>
                        <w:t>（只可复印不可粘贴）</w:t>
                      </w:r>
                    </w:p>
                  </w:txbxContent>
                </v:textbox>
              </v:rect>
            </w:pict>
          </mc:Fallback>
        </mc:AlternateContent>
      </w:r>
    </w:p>
    <w:p>
      <w:pPr>
        <w:spacing w:line="440" w:lineRule="exact"/>
        <w:rPr>
          <w:rFonts w:hint="eastAsia" w:hAnsi="宋体"/>
          <w:sz w:val="28"/>
        </w:rPr>
      </w:pPr>
    </w:p>
    <w:p>
      <w:pPr>
        <w:spacing w:line="440" w:lineRule="exact"/>
        <w:rPr>
          <w:rFonts w:hint="eastAsia" w:hAnsi="宋体"/>
          <w:sz w:val="28"/>
        </w:rPr>
      </w:pPr>
    </w:p>
    <w:p>
      <w:pPr>
        <w:spacing w:line="440" w:lineRule="exact"/>
        <w:rPr>
          <w:rFonts w:hint="eastAsia" w:hAnsi="宋体"/>
          <w:sz w:val="28"/>
        </w:rPr>
      </w:pPr>
    </w:p>
    <w:p>
      <w:pPr>
        <w:spacing w:line="440" w:lineRule="exact"/>
        <w:rPr>
          <w:rFonts w:hint="eastAsia" w:hAnsi="宋体"/>
          <w:sz w:val="28"/>
        </w:rPr>
      </w:pPr>
    </w:p>
    <w:p>
      <w:pPr>
        <w:spacing w:line="440" w:lineRule="exact"/>
        <w:rPr>
          <w:rFonts w:hint="eastAsia" w:hAnsi="宋体"/>
          <w:sz w:val="28"/>
        </w:rPr>
      </w:pPr>
    </w:p>
    <w:p>
      <w:pPr>
        <w:jc w:val="both"/>
        <w:rPr>
          <w:rFonts w:hint="eastAsia" w:hAnsi="宋体"/>
          <w:b/>
          <w:bCs/>
          <w:sz w:val="30"/>
        </w:rPr>
      </w:pPr>
    </w:p>
    <w:p>
      <w:pPr>
        <w:spacing w:line="480" w:lineRule="exact"/>
        <w:jc w:val="center"/>
        <w:rPr>
          <w:rFonts w:hint="eastAsia" w:hAnsi="宋体"/>
          <w:b/>
          <w:bCs/>
          <w:sz w:val="30"/>
          <w:lang w:val="en-US" w:eastAsia="zh-CN"/>
        </w:rPr>
      </w:pPr>
    </w:p>
    <w:p>
      <w:pPr>
        <w:spacing w:line="480" w:lineRule="exact"/>
        <w:jc w:val="center"/>
        <w:rPr>
          <w:rFonts w:hint="eastAsia" w:hAnsi="宋体"/>
          <w:b/>
          <w:bCs/>
          <w:sz w:val="30"/>
        </w:rPr>
      </w:pPr>
      <w:r>
        <w:rPr>
          <w:rFonts w:hint="eastAsia" w:hAnsi="宋体"/>
          <w:b/>
          <w:bCs/>
          <w:sz w:val="30"/>
          <w:lang w:val="en-US" w:eastAsia="zh-CN"/>
        </w:rPr>
        <w:t>四</w:t>
      </w:r>
      <w:r>
        <w:rPr>
          <w:rFonts w:hint="eastAsia" w:hAnsi="宋体"/>
          <w:b/>
          <w:bCs/>
          <w:sz w:val="30"/>
        </w:rPr>
        <w:t>、法人承诺书</w:t>
      </w:r>
    </w:p>
    <w:p>
      <w:pPr>
        <w:rPr>
          <w:rFonts w:hint="eastAsia" w:hAnsi="宋体"/>
          <w:bCs/>
          <w:sz w:val="24"/>
        </w:rPr>
      </w:pPr>
    </w:p>
    <w:p>
      <w:pPr>
        <w:spacing w:line="500" w:lineRule="exact"/>
        <w:rPr>
          <w:rFonts w:hint="eastAsia" w:hAnsi="宋体"/>
          <w:bCs/>
          <w:sz w:val="24"/>
        </w:rPr>
      </w:pPr>
      <w:r>
        <w:rPr>
          <w:rFonts w:hint="eastAsia" w:hAnsi="宋体"/>
          <w:bCs/>
          <w:sz w:val="24"/>
        </w:rPr>
        <w:t xml:space="preserve">本人 </w:t>
      </w:r>
      <w:r>
        <w:rPr>
          <w:rFonts w:hint="eastAsia" w:hAnsi="宋体"/>
          <w:bCs/>
          <w:i/>
          <w:iCs/>
          <w:sz w:val="24"/>
          <w:u w:val="single"/>
        </w:rPr>
        <w:t xml:space="preserve">                </w:t>
      </w:r>
      <w:r>
        <w:rPr>
          <w:rFonts w:hint="eastAsia" w:hAnsi="宋体"/>
          <w:bCs/>
          <w:sz w:val="24"/>
        </w:rPr>
        <w:t xml:space="preserve">系 </w:t>
      </w:r>
      <w:r>
        <w:rPr>
          <w:rFonts w:hint="eastAsia" w:hAnsi="宋体"/>
          <w:bCs/>
          <w:sz w:val="24"/>
          <w:u w:val="single"/>
        </w:rPr>
        <w:t xml:space="preserve">               </w:t>
      </w:r>
      <w:r>
        <w:rPr>
          <w:rFonts w:hint="eastAsia" w:hAnsi="宋体"/>
          <w:bCs/>
          <w:sz w:val="24"/>
        </w:rPr>
        <w:t>法定代表人，现做出如下承诺：</w:t>
      </w:r>
    </w:p>
    <w:p>
      <w:pPr>
        <w:numPr>
          <w:ilvl w:val="0"/>
          <w:numId w:val="3"/>
        </w:numPr>
        <w:spacing w:line="500" w:lineRule="exact"/>
        <w:ind w:left="0"/>
        <w:textAlignment w:val="auto"/>
        <w:rPr>
          <w:rFonts w:hint="eastAsia" w:hAnsi="宋体"/>
          <w:bCs/>
          <w:sz w:val="24"/>
        </w:rPr>
      </w:pPr>
      <w:r>
        <w:rPr>
          <w:rFonts w:hint="eastAsia" w:hAnsi="宋体"/>
          <w:bCs/>
          <w:sz w:val="24"/>
        </w:rPr>
        <w:t>我公司提交的（所有资格证明文件）承诺真实有效。</w:t>
      </w:r>
    </w:p>
    <w:p>
      <w:pPr>
        <w:spacing w:line="500" w:lineRule="exact"/>
        <w:rPr>
          <w:rFonts w:hint="eastAsia" w:hAnsi="宋体"/>
          <w:bCs/>
          <w:sz w:val="24"/>
        </w:rPr>
      </w:pPr>
      <w:r>
        <w:rPr>
          <w:rFonts w:hint="eastAsia" w:hAnsi="宋体"/>
          <w:bCs/>
          <w:sz w:val="24"/>
        </w:rPr>
        <w:t>2、采购文件承诺的项目管理人员均为我单位职工。</w:t>
      </w:r>
    </w:p>
    <w:p>
      <w:pPr>
        <w:spacing w:line="500" w:lineRule="exact"/>
        <w:rPr>
          <w:rFonts w:hint="eastAsia" w:hAnsi="宋体"/>
          <w:bCs/>
          <w:sz w:val="24"/>
        </w:rPr>
      </w:pPr>
      <w:r>
        <w:rPr>
          <w:rFonts w:hint="eastAsia" w:hAnsi="宋体"/>
          <w:bCs/>
          <w:sz w:val="24"/>
        </w:rPr>
        <w:t>3、我单位没有出借资质等违法违规行为。</w:t>
      </w:r>
    </w:p>
    <w:p>
      <w:pPr>
        <w:spacing w:line="500" w:lineRule="exact"/>
        <w:rPr>
          <w:rFonts w:hint="eastAsia" w:hAnsi="宋体"/>
          <w:bCs/>
          <w:sz w:val="24"/>
        </w:rPr>
      </w:pPr>
      <w:r>
        <w:rPr>
          <w:rFonts w:hint="eastAsia" w:hAnsi="宋体"/>
          <w:bCs/>
          <w:sz w:val="24"/>
        </w:rPr>
        <w:t>4、承诺遵守法律法规，承诺真实参标，承诺不围标串标，承诺不弄虚作假、造假用假。</w:t>
      </w:r>
    </w:p>
    <w:p>
      <w:pPr>
        <w:spacing w:line="500" w:lineRule="exact"/>
        <w:rPr>
          <w:rFonts w:hint="eastAsia" w:hAnsi="宋体"/>
          <w:bCs/>
          <w:sz w:val="24"/>
        </w:rPr>
      </w:pPr>
      <w:r>
        <w:rPr>
          <w:rFonts w:hint="eastAsia" w:hAnsi="宋体"/>
          <w:bCs/>
          <w:sz w:val="24"/>
        </w:rPr>
        <w:t>5、如我单位成为成交供应商：我单位将按照要求尽快组织实施，不违约，如出现违约情况，我单位自觉接受处罚。</w:t>
      </w:r>
    </w:p>
    <w:p>
      <w:pPr>
        <w:spacing w:line="500" w:lineRule="exact"/>
        <w:rPr>
          <w:rFonts w:hint="eastAsia" w:hAnsi="宋体"/>
          <w:bCs/>
          <w:sz w:val="24"/>
        </w:rPr>
      </w:pPr>
      <w:r>
        <w:rPr>
          <w:rFonts w:hint="eastAsia" w:hAnsi="宋体"/>
          <w:bCs/>
          <w:sz w:val="24"/>
        </w:rPr>
        <w:t>6、我单位完全响应采购文件中的所有条款。</w:t>
      </w:r>
    </w:p>
    <w:p>
      <w:pPr>
        <w:spacing w:line="500" w:lineRule="exact"/>
        <w:ind w:firstLine="482" w:firstLineChars="200"/>
        <w:rPr>
          <w:rFonts w:hint="eastAsia" w:hAnsi="宋体"/>
          <w:b/>
          <w:bCs/>
          <w:sz w:val="24"/>
        </w:rPr>
      </w:pPr>
      <w:r>
        <w:rPr>
          <w:rFonts w:hint="eastAsia" w:hAnsi="宋体"/>
          <w:b/>
          <w:bCs/>
          <w:sz w:val="24"/>
        </w:rPr>
        <w:t>我公司如若违反以上承诺：</w:t>
      </w:r>
    </w:p>
    <w:p>
      <w:pPr>
        <w:numPr>
          <w:ilvl w:val="0"/>
          <w:numId w:val="4"/>
        </w:numPr>
        <w:spacing w:line="500" w:lineRule="exact"/>
        <w:ind w:left="0"/>
        <w:textAlignment w:val="auto"/>
        <w:rPr>
          <w:rFonts w:hint="eastAsia" w:hAnsi="宋体"/>
          <w:bCs/>
          <w:sz w:val="24"/>
        </w:rPr>
      </w:pPr>
      <w:r>
        <w:rPr>
          <w:rFonts w:hint="eastAsia" w:hAnsi="宋体"/>
          <w:bCs/>
          <w:sz w:val="24"/>
        </w:rPr>
        <w:t>自愿放弃成交资格并承担由此造成的一切法律责任；</w:t>
      </w:r>
    </w:p>
    <w:p>
      <w:pPr>
        <w:numPr>
          <w:ilvl w:val="0"/>
          <w:numId w:val="4"/>
        </w:numPr>
        <w:spacing w:line="500" w:lineRule="exact"/>
        <w:ind w:left="0"/>
        <w:textAlignment w:val="auto"/>
        <w:rPr>
          <w:rFonts w:hint="eastAsia" w:hAnsi="宋体"/>
          <w:bCs/>
          <w:sz w:val="24"/>
        </w:rPr>
      </w:pPr>
      <w:r>
        <w:rPr>
          <w:rFonts w:hint="eastAsia" w:hAnsi="宋体"/>
          <w:bCs/>
          <w:sz w:val="24"/>
        </w:rPr>
        <w:t>无论成交与否，一经发现，我单位在此后至少三年内不再参加寿光</w:t>
      </w:r>
      <w:r>
        <w:rPr>
          <w:rFonts w:hint="eastAsia" w:hAnsi="宋体"/>
          <w:bCs/>
          <w:sz w:val="24"/>
          <w:lang w:eastAsia="zh-CN"/>
        </w:rPr>
        <w:t>渤海实验学校</w:t>
      </w:r>
      <w:bookmarkStart w:id="7" w:name="_GoBack"/>
      <w:bookmarkEnd w:id="7"/>
      <w:r>
        <w:rPr>
          <w:rFonts w:hint="eastAsia" w:hAnsi="宋体"/>
          <w:bCs/>
          <w:sz w:val="24"/>
        </w:rPr>
        <w:t>所有项目的采购，含竞争性谈判、磋商采购等。</w:t>
      </w:r>
    </w:p>
    <w:p>
      <w:pPr>
        <w:spacing w:line="500" w:lineRule="exact"/>
        <w:rPr>
          <w:rFonts w:hint="eastAsia" w:hAnsi="宋体"/>
          <w:bCs/>
          <w:sz w:val="24"/>
        </w:rPr>
      </w:pPr>
      <w:r>
        <w:rPr>
          <w:rFonts w:hint="eastAsia" w:hAnsi="宋体"/>
          <w:bCs/>
          <w:sz w:val="24"/>
        </w:rPr>
        <w:t>承诺期限至该项目完成。</w:t>
      </w:r>
    </w:p>
    <w:p>
      <w:pPr>
        <w:pStyle w:val="3"/>
        <w:ind w:left="0"/>
        <w:jc w:val="both"/>
        <w:rPr>
          <w:rFonts w:hint="eastAsia" w:ascii="宋体" w:hAnsi="宋体"/>
          <w:sz w:val="20"/>
        </w:rPr>
      </w:pPr>
      <w:bookmarkStart w:id="0" w:name="_Toc469382897"/>
      <w:bookmarkStart w:id="1" w:name="_Toc469382973"/>
      <w:r>
        <w:rPr>
          <w:rFonts w:hint="eastAsia" w:ascii="宋体" w:hAnsi="宋体"/>
          <w:sz w:val="20"/>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205740</wp:posOffset>
                </wp:positionV>
                <wp:extent cx="2762250" cy="1684020"/>
                <wp:effectExtent l="4445" t="4445" r="14605" b="6985"/>
                <wp:wrapNone/>
                <wp:docPr id="3" name="Rectangle 13"/>
                <wp:cNvGraphicFramePr/>
                <a:graphic xmlns:a="http://schemas.openxmlformats.org/drawingml/2006/main">
                  <a:graphicData uri="http://schemas.microsoft.com/office/word/2010/wordprocessingShape">
                    <wps:wsp>
                      <wps:cNvSpPr/>
                      <wps:spPr>
                        <a:xfrm>
                          <a:off x="0" y="0"/>
                          <a:ext cx="276225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rPr>
                                <w:rFonts w:hint="eastAsia" w:hAnsi="宋体"/>
                                <w:sz w:val="24"/>
                              </w:rPr>
                            </w:pPr>
                            <w:r>
                              <w:rPr>
                                <w:rFonts w:hint="eastAsia" w:hAnsi="宋体"/>
                                <w:sz w:val="24"/>
                              </w:rPr>
                              <w:t>身份证复印件</w:t>
                            </w:r>
                          </w:p>
                          <w:p>
                            <w:pPr>
                              <w:jc w:val="center"/>
                              <w:rPr>
                                <w:rFonts w:hint="eastAsia" w:hAnsi="宋体"/>
                              </w:rPr>
                            </w:pPr>
                            <w:r>
                              <w:rPr>
                                <w:rFonts w:hint="eastAsia" w:hAnsi="宋体"/>
                                <w:sz w:val="24"/>
                              </w:rPr>
                              <w:t>（只可复印不可粘贴）</w:t>
                            </w:r>
                          </w:p>
                        </w:txbxContent>
                      </wps:txbx>
                      <wps:bodyPr upright="1"/>
                    </wps:wsp>
                  </a:graphicData>
                </a:graphic>
              </wp:anchor>
            </w:drawing>
          </mc:Choice>
          <mc:Fallback>
            <w:pict>
              <v:rect id="Rectangle 13" o:spid="_x0000_s1026" o:spt="1" style="position:absolute;left:0pt;margin-left:115.5pt;margin-top:16.2pt;height:132.6pt;width:217.5pt;z-index:251660288;mso-width-relative:page;mso-height-relative:page;" fillcolor="#FFFFFF" filled="t" stroked="t" coordsize="21600,21600" o:gfxdata="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UY6ZTYAAAACgEAAA8AAAAAAAAAAQAgAAAAIgAAAGRycy9kb3ducmV2&#10;LnhtbFBLAQIUABQAAAAIAIdO4kAse3nX/AEAAC4EAAAOAAAAAAAAAAEAIAAAACcBAABkcnMvZTJv&#10;RG9jLnhtbFBLBQYAAAAABgAGAFkBAACV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rPr>
                          <w:rFonts w:hint="eastAsia" w:hAnsi="宋体"/>
                          <w:sz w:val="24"/>
                        </w:rPr>
                      </w:pPr>
                      <w:r>
                        <w:rPr>
                          <w:rFonts w:hint="eastAsia" w:hAnsi="宋体"/>
                          <w:sz w:val="24"/>
                        </w:rPr>
                        <w:t>身份证复印件</w:t>
                      </w:r>
                    </w:p>
                    <w:p>
                      <w:pPr>
                        <w:jc w:val="center"/>
                        <w:rPr>
                          <w:rFonts w:hint="eastAsia" w:hAnsi="宋体"/>
                        </w:rPr>
                      </w:pPr>
                      <w:r>
                        <w:rPr>
                          <w:rFonts w:hint="eastAsia" w:hAnsi="宋体"/>
                          <w:sz w:val="24"/>
                        </w:rPr>
                        <w:t>（只可复印不可粘贴）</w:t>
                      </w:r>
                    </w:p>
                  </w:txbxContent>
                </v:textbox>
              </v:rect>
            </w:pict>
          </mc:Fallback>
        </mc:AlternateContent>
      </w:r>
      <w:bookmarkEnd w:id="0"/>
      <w:bookmarkEnd w:id="1"/>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spacing w:line="360" w:lineRule="auto"/>
        <w:jc w:val="left"/>
        <w:rPr>
          <w:rFonts w:hint="eastAsia" w:hAnsi="宋体"/>
          <w:sz w:val="24"/>
        </w:rPr>
      </w:pPr>
      <w:r>
        <w:rPr>
          <w:rFonts w:hint="eastAsia" w:hAnsi="宋体"/>
          <w:sz w:val="24"/>
        </w:rPr>
        <w:t>法定代表人：</w:t>
      </w:r>
    </w:p>
    <w:p>
      <w:pPr>
        <w:spacing w:line="360" w:lineRule="auto"/>
        <w:jc w:val="left"/>
        <w:rPr>
          <w:rFonts w:hint="eastAsia" w:hAnsi="宋体"/>
          <w:sz w:val="24"/>
        </w:rPr>
      </w:pPr>
      <w:r>
        <w:rPr>
          <w:rFonts w:hint="eastAsia" w:hAnsi="宋体"/>
          <w:sz w:val="24"/>
        </w:rPr>
        <w:t>法定代表人身份证号：</w:t>
      </w:r>
    </w:p>
    <w:p>
      <w:pPr>
        <w:spacing w:line="360" w:lineRule="auto"/>
        <w:jc w:val="left"/>
        <w:rPr>
          <w:rFonts w:hint="eastAsia" w:hAnsi="宋体"/>
          <w:sz w:val="24"/>
        </w:rPr>
      </w:pPr>
      <w:r>
        <w:rPr>
          <w:rFonts w:hint="eastAsia" w:hAnsi="宋体"/>
          <w:sz w:val="24"/>
        </w:rPr>
        <w:t>公司地址：</w:t>
      </w:r>
    </w:p>
    <w:p>
      <w:pPr>
        <w:spacing w:line="360" w:lineRule="auto"/>
        <w:jc w:val="left"/>
        <w:rPr>
          <w:rFonts w:hint="eastAsia" w:hAnsi="宋体"/>
          <w:sz w:val="24"/>
        </w:rPr>
      </w:pPr>
      <w:r>
        <w:rPr>
          <w:rFonts w:hint="eastAsia" w:hAnsi="宋体"/>
          <w:sz w:val="24"/>
        </w:rPr>
        <w:t>联系电话：</w:t>
      </w:r>
    </w:p>
    <w:p>
      <w:pPr>
        <w:spacing w:line="568" w:lineRule="atLeast"/>
        <w:jc w:val="right"/>
        <w:rPr>
          <w:rFonts w:hint="eastAsia" w:hAnsi="宋体"/>
          <w:b/>
          <w:bCs/>
          <w:sz w:val="30"/>
        </w:rPr>
      </w:pPr>
      <w:r>
        <w:rPr>
          <w:rFonts w:hint="eastAsia" w:hAnsi="宋体"/>
          <w:sz w:val="24"/>
        </w:rPr>
        <w:t xml:space="preserve">                                                    单位全称及盖章：                                                                              年   月  日</w:t>
      </w:r>
    </w:p>
    <w:p>
      <w:pPr>
        <w:spacing w:line="360" w:lineRule="auto"/>
        <w:ind w:right="181"/>
        <w:jc w:val="center"/>
        <w:rPr>
          <w:rFonts w:hAnsi="宋体"/>
          <w:b/>
          <w:bCs/>
          <w:sz w:val="24"/>
        </w:rPr>
      </w:pPr>
      <w:r>
        <w:rPr>
          <w:rFonts w:hAnsi="宋体"/>
          <w:b/>
          <w:bCs/>
          <w:sz w:val="24"/>
        </w:rPr>
        <w:br w:type="page"/>
      </w:r>
      <w:bookmarkStart w:id="2" w:name="_Toc335725385"/>
      <w:bookmarkStart w:id="3" w:name="_Toc484694152"/>
      <w:bookmarkStart w:id="4" w:name="_Toc332894028"/>
      <w:bookmarkStart w:id="5" w:name="_Toc332894847"/>
      <w:bookmarkStart w:id="6" w:name="_Toc335233222"/>
    </w:p>
    <w:p>
      <w:pPr>
        <w:spacing w:line="480" w:lineRule="exact"/>
        <w:jc w:val="center"/>
        <w:rPr>
          <w:rFonts w:hint="eastAsia" w:hAnsi="宋体"/>
          <w:b/>
          <w:bCs/>
          <w:sz w:val="30"/>
        </w:rPr>
      </w:pPr>
      <w:r>
        <w:rPr>
          <w:rFonts w:hint="eastAsia" w:hAnsi="宋体"/>
          <w:b/>
          <w:bCs/>
          <w:sz w:val="30"/>
        </w:rPr>
        <w:t>六、服务承诺及优惠条件</w:t>
      </w:r>
    </w:p>
    <w:p>
      <w:pPr>
        <w:pStyle w:val="7"/>
        <w:spacing w:line="360" w:lineRule="auto"/>
        <w:rPr>
          <w:rFonts w:hint="eastAsia" w:ascii="宋体" w:hAnsi="宋体"/>
          <w:sz w:val="28"/>
          <w:szCs w:val="28"/>
        </w:rPr>
      </w:pPr>
    </w:p>
    <w:p>
      <w:pPr>
        <w:pStyle w:val="7"/>
        <w:spacing w:line="360" w:lineRule="auto"/>
        <w:rPr>
          <w:rFonts w:hint="eastAsia" w:ascii="宋体" w:hAnsi="宋体"/>
          <w:sz w:val="28"/>
          <w:szCs w:val="28"/>
        </w:rPr>
      </w:pPr>
      <w:r>
        <w:rPr>
          <w:rFonts w:hint="eastAsia" w:ascii="宋体" w:hAnsi="宋体"/>
          <w:sz w:val="28"/>
          <w:szCs w:val="28"/>
        </w:rPr>
        <w:t>致：</w:t>
      </w:r>
      <w:r>
        <w:rPr>
          <w:rFonts w:hint="eastAsia" w:ascii="宋体" w:hAnsi="宋体"/>
          <w:sz w:val="28"/>
          <w:szCs w:val="28"/>
          <w:u w:val="single"/>
        </w:rPr>
        <w:t>（采购人名称）</w:t>
      </w:r>
    </w:p>
    <w:p>
      <w:pPr>
        <w:pStyle w:val="7"/>
        <w:spacing w:line="360" w:lineRule="auto"/>
        <w:ind w:firstLine="537" w:firstLineChars="192"/>
        <w:rPr>
          <w:rFonts w:hint="eastAsia" w:ascii="宋体" w:hAnsi="宋体"/>
          <w:sz w:val="28"/>
          <w:szCs w:val="28"/>
        </w:rPr>
      </w:pPr>
      <w:r>
        <w:rPr>
          <w:rFonts w:hint="eastAsia" w:ascii="宋体" w:hAnsi="宋体"/>
          <w:sz w:val="28"/>
          <w:szCs w:val="28"/>
        </w:rPr>
        <w:t>我单位在仔细阅读、充分理解、认真研究</w:t>
      </w:r>
      <w:r>
        <w:rPr>
          <w:rFonts w:hint="eastAsia" w:ascii="宋体" w:hAnsi="宋体"/>
          <w:sz w:val="28"/>
          <w:szCs w:val="28"/>
          <w:u w:val="single"/>
        </w:rPr>
        <w:t>（项目名称）</w:t>
      </w:r>
      <w:r>
        <w:rPr>
          <w:rFonts w:hint="eastAsia" w:ascii="宋体" w:hAnsi="宋体"/>
          <w:sz w:val="28"/>
          <w:szCs w:val="28"/>
        </w:rPr>
        <w:t>的《采购文件》</w:t>
      </w:r>
    </w:p>
    <w:p>
      <w:pPr>
        <w:pStyle w:val="7"/>
        <w:spacing w:line="360" w:lineRule="auto"/>
        <w:ind w:firstLine="537" w:firstLineChars="192"/>
        <w:rPr>
          <w:rFonts w:hint="eastAsia" w:ascii="宋体" w:hAnsi="宋体"/>
          <w:sz w:val="28"/>
          <w:szCs w:val="28"/>
        </w:rPr>
      </w:pPr>
      <w:r>
        <w:rPr>
          <w:rFonts w:hint="eastAsia" w:ascii="宋体" w:hAnsi="宋体"/>
          <w:sz w:val="28"/>
          <w:szCs w:val="28"/>
        </w:rPr>
        <w:t>的基础上，我单位郑重</w:t>
      </w:r>
      <w:r>
        <w:rPr>
          <w:rFonts w:hint="eastAsia" w:ascii="宋体" w:hAnsi="宋体"/>
          <w:b/>
          <w:bCs/>
          <w:sz w:val="28"/>
          <w:szCs w:val="28"/>
        </w:rPr>
        <w:t>承诺如下</w:t>
      </w:r>
      <w:r>
        <w:rPr>
          <w:rFonts w:hint="eastAsia" w:ascii="宋体" w:hAnsi="宋体"/>
          <w:sz w:val="28"/>
          <w:szCs w:val="28"/>
        </w:rPr>
        <w:t>：</w:t>
      </w:r>
    </w:p>
    <w:p>
      <w:pPr>
        <w:pStyle w:val="7"/>
        <w:spacing w:line="360" w:lineRule="auto"/>
        <w:ind w:firstLine="537" w:firstLineChars="192"/>
        <w:rPr>
          <w:rFonts w:hint="eastAsia" w:ascii="宋体" w:hAnsi="宋体"/>
          <w:sz w:val="28"/>
          <w:szCs w:val="28"/>
        </w:rPr>
      </w:pPr>
      <w:r>
        <w:rPr>
          <w:rFonts w:hint="eastAsia" w:ascii="宋体" w:hAnsi="宋体"/>
          <w:sz w:val="28"/>
          <w:szCs w:val="28"/>
        </w:rPr>
        <w:t>1、</w:t>
      </w:r>
    </w:p>
    <w:p>
      <w:pPr>
        <w:pStyle w:val="7"/>
        <w:spacing w:line="360" w:lineRule="auto"/>
        <w:ind w:firstLine="537" w:firstLineChars="192"/>
        <w:rPr>
          <w:rFonts w:hint="eastAsia" w:ascii="宋体" w:hAnsi="宋体"/>
          <w:sz w:val="28"/>
          <w:szCs w:val="28"/>
        </w:rPr>
      </w:pPr>
      <w:r>
        <w:rPr>
          <w:rFonts w:hint="eastAsia" w:ascii="宋体" w:hAnsi="宋体"/>
          <w:sz w:val="28"/>
          <w:szCs w:val="28"/>
        </w:rPr>
        <w:t>2、</w:t>
      </w:r>
    </w:p>
    <w:p>
      <w:pPr>
        <w:pStyle w:val="7"/>
        <w:spacing w:line="360" w:lineRule="auto"/>
        <w:ind w:firstLine="537" w:firstLineChars="192"/>
        <w:rPr>
          <w:rFonts w:hint="eastAsia" w:ascii="宋体" w:hAnsi="宋体"/>
          <w:sz w:val="28"/>
          <w:szCs w:val="28"/>
        </w:rPr>
      </w:pPr>
      <w:r>
        <w:rPr>
          <w:rFonts w:hint="eastAsia" w:ascii="宋体" w:hAnsi="宋体"/>
          <w:sz w:val="28"/>
          <w:szCs w:val="28"/>
        </w:rPr>
        <w:t>3、</w:t>
      </w:r>
    </w:p>
    <w:p>
      <w:pPr>
        <w:pStyle w:val="7"/>
        <w:spacing w:line="360" w:lineRule="auto"/>
        <w:ind w:firstLine="537" w:firstLineChars="192"/>
        <w:rPr>
          <w:rFonts w:hint="eastAsia" w:ascii="宋体" w:hAnsi="宋体"/>
          <w:sz w:val="28"/>
          <w:szCs w:val="28"/>
        </w:rPr>
      </w:pPr>
      <w:r>
        <w:rPr>
          <w:rFonts w:hint="eastAsia" w:ascii="宋体" w:hAnsi="宋体"/>
          <w:sz w:val="28"/>
          <w:szCs w:val="28"/>
        </w:rPr>
        <w:t>…</w:t>
      </w:r>
    </w:p>
    <w:p>
      <w:pPr>
        <w:pStyle w:val="7"/>
        <w:spacing w:line="360" w:lineRule="auto"/>
        <w:ind w:firstLine="537" w:firstLineChars="192"/>
        <w:rPr>
          <w:rFonts w:hint="eastAsia" w:ascii="宋体" w:hAnsi="宋体"/>
          <w:sz w:val="28"/>
          <w:szCs w:val="28"/>
        </w:rPr>
      </w:pPr>
      <w:r>
        <w:rPr>
          <w:rFonts w:hint="eastAsia" w:ascii="宋体" w:hAnsi="宋体"/>
          <w:sz w:val="28"/>
          <w:szCs w:val="28"/>
        </w:rPr>
        <w:t>提供的</w:t>
      </w:r>
      <w:r>
        <w:rPr>
          <w:rFonts w:hint="eastAsia" w:ascii="宋体" w:hAnsi="宋体"/>
          <w:b/>
          <w:bCs/>
          <w:sz w:val="28"/>
          <w:szCs w:val="28"/>
        </w:rPr>
        <w:t>优惠条件</w:t>
      </w:r>
      <w:r>
        <w:rPr>
          <w:rFonts w:hint="eastAsia" w:ascii="宋体" w:hAnsi="宋体"/>
          <w:sz w:val="28"/>
          <w:szCs w:val="28"/>
        </w:rPr>
        <w:t>如下：</w:t>
      </w:r>
    </w:p>
    <w:p>
      <w:pPr>
        <w:pStyle w:val="7"/>
        <w:spacing w:line="360" w:lineRule="auto"/>
        <w:ind w:firstLine="537" w:firstLineChars="192"/>
        <w:rPr>
          <w:rFonts w:hint="eastAsia" w:ascii="宋体" w:hAnsi="宋体"/>
          <w:sz w:val="28"/>
          <w:szCs w:val="28"/>
        </w:rPr>
      </w:pPr>
      <w:r>
        <w:rPr>
          <w:rFonts w:hint="eastAsia" w:ascii="宋体" w:hAnsi="宋体"/>
          <w:sz w:val="28"/>
          <w:szCs w:val="28"/>
        </w:rPr>
        <w:t>1、</w:t>
      </w:r>
    </w:p>
    <w:p>
      <w:pPr>
        <w:pStyle w:val="7"/>
        <w:spacing w:line="360" w:lineRule="auto"/>
        <w:ind w:firstLine="537" w:firstLineChars="192"/>
        <w:rPr>
          <w:rFonts w:hint="eastAsia" w:ascii="宋体" w:hAnsi="宋体"/>
          <w:sz w:val="28"/>
          <w:szCs w:val="28"/>
        </w:rPr>
      </w:pPr>
      <w:r>
        <w:rPr>
          <w:rFonts w:hint="eastAsia" w:ascii="宋体" w:hAnsi="宋体"/>
          <w:sz w:val="28"/>
          <w:szCs w:val="28"/>
        </w:rPr>
        <w:t>2、</w:t>
      </w:r>
    </w:p>
    <w:p>
      <w:pPr>
        <w:pStyle w:val="7"/>
        <w:spacing w:line="360" w:lineRule="auto"/>
        <w:ind w:firstLine="537" w:firstLineChars="192"/>
        <w:rPr>
          <w:rFonts w:hint="eastAsia" w:ascii="宋体" w:hAnsi="宋体"/>
          <w:sz w:val="28"/>
          <w:szCs w:val="28"/>
        </w:rPr>
      </w:pPr>
      <w:r>
        <w:rPr>
          <w:rFonts w:hint="eastAsia" w:ascii="宋体" w:hAnsi="宋体"/>
          <w:sz w:val="28"/>
          <w:szCs w:val="28"/>
        </w:rPr>
        <w:t>3、</w:t>
      </w:r>
    </w:p>
    <w:p>
      <w:pPr>
        <w:pStyle w:val="7"/>
        <w:spacing w:line="360" w:lineRule="auto"/>
        <w:ind w:firstLine="537" w:firstLineChars="192"/>
        <w:rPr>
          <w:rFonts w:hint="eastAsia" w:ascii="宋体" w:hAnsi="宋体"/>
          <w:sz w:val="28"/>
          <w:szCs w:val="28"/>
        </w:rPr>
      </w:pPr>
      <w:r>
        <w:rPr>
          <w:rFonts w:hint="eastAsia" w:ascii="宋体" w:hAnsi="宋体"/>
          <w:sz w:val="28"/>
          <w:szCs w:val="28"/>
        </w:rPr>
        <w:t>…</w:t>
      </w:r>
    </w:p>
    <w:p>
      <w:pPr>
        <w:pStyle w:val="7"/>
        <w:spacing w:line="360" w:lineRule="auto"/>
        <w:ind w:firstLine="537" w:firstLineChars="192"/>
        <w:rPr>
          <w:rFonts w:hint="eastAsia" w:ascii="宋体" w:hAnsi="宋体"/>
          <w:sz w:val="28"/>
          <w:szCs w:val="28"/>
        </w:rPr>
      </w:pPr>
    </w:p>
    <w:p>
      <w:pPr>
        <w:spacing w:line="500" w:lineRule="exact"/>
        <w:ind w:left="10" w:leftChars="5" w:firstLine="420" w:firstLineChars="150"/>
        <w:jc w:val="left"/>
        <w:rPr>
          <w:rFonts w:ascii="宋体" w:hAnsi="宋体" w:cs="宋体"/>
          <w:sz w:val="28"/>
          <w:szCs w:val="28"/>
        </w:rPr>
      </w:pPr>
      <w:r>
        <w:rPr>
          <w:rFonts w:hint="eastAsia" w:ascii="宋体" w:hAnsi="宋体" w:cs="宋体"/>
          <w:sz w:val="28"/>
          <w:szCs w:val="28"/>
        </w:rPr>
        <w:t>供应商（全称）：</w:t>
      </w:r>
      <w:r>
        <w:rPr>
          <w:rFonts w:ascii="宋体"/>
          <w:sz w:val="28"/>
          <w:szCs w:val="28"/>
        </w:rPr>
        <w:tab/>
      </w:r>
      <w:r>
        <w:rPr>
          <w:rFonts w:ascii="宋体"/>
          <w:sz w:val="28"/>
          <w:szCs w:val="28"/>
        </w:rPr>
        <w:tab/>
      </w:r>
      <w:r>
        <w:rPr>
          <w:rFonts w:ascii="宋体"/>
          <w:sz w:val="28"/>
          <w:szCs w:val="28"/>
        </w:rPr>
        <w:tab/>
      </w:r>
      <w:r>
        <w:rPr>
          <w:rFonts w:ascii="宋体"/>
          <w:sz w:val="28"/>
          <w:szCs w:val="28"/>
        </w:rPr>
        <w:tab/>
      </w:r>
      <w:r>
        <w:rPr>
          <w:rFonts w:ascii="宋体" w:hAnsi="宋体" w:cs="宋体"/>
          <w:sz w:val="28"/>
          <w:szCs w:val="28"/>
        </w:rPr>
        <w:t xml:space="preserve">                (</w:t>
      </w:r>
      <w:r>
        <w:rPr>
          <w:rFonts w:hint="eastAsia" w:ascii="宋体" w:hAnsi="宋体" w:cs="宋体"/>
          <w:sz w:val="28"/>
          <w:szCs w:val="28"/>
        </w:rPr>
        <w:t>盖章</w:t>
      </w:r>
      <w:r>
        <w:rPr>
          <w:rFonts w:ascii="宋体" w:hAnsi="宋体" w:cs="宋体"/>
          <w:sz w:val="28"/>
          <w:szCs w:val="28"/>
        </w:rPr>
        <w:t>)</w:t>
      </w:r>
    </w:p>
    <w:p>
      <w:pPr>
        <w:spacing w:line="500" w:lineRule="exact"/>
        <w:ind w:left="10" w:leftChars="5" w:firstLine="420" w:firstLineChars="150"/>
        <w:jc w:val="left"/>
        <w:rPr>
          <w:rFonts w:ascii="宋体" w:hAnsi="宋体" w:cs="宋体"/>
          <w:sz w:val="28"/>
          <w:szCs w:val="28"/>
        </w:rPr>
      </w:pPr>
      <w:r>
        <w:rPr>
          <w:rFonts w:hint="eastAsia" w:ascii="宋体" w:hAnsi="宋体" w:cs="宋体"/>
          <w:sz w:val="28"/>
          <w:szCs w:val="28"/>
        </w:rPr>
        <w:t>联系人：</w:t>
      </w:r>
      <w:r>
        <w:rPr>
          <w:rFonts w:ascii="宋体" w:hAnsi="宋体" w:cs="宋体"/>
          <w:sz w:val="28"/>
          <w:szCs w:val="28"/>
        </w:rPr>
        <w:t xml:space="preserve">                         </w:t>
      </w:r>
    </w:p>
    <w:p>
      <w:pPr>
        <w:spacing w:line="500" w:lineRule="exact"/>
        <w:ind w:left="10" w:leftChars="5" w:firstLine="420" w:firstLineChars="150"/>
        <w:jc w:val="left"/>
        <w:rPr>
          <w:rFonts w:ascii="宋体"/>
          <w:sz w:val="28"/>
          <w:szCs w:val="28"/>
        </w:rPr>
      </w:pPr>
      <w:r>
        <w:rPr>
          <w:rFonts w:hint="eastAsia" w:ascii="宋体" w:hAnsi="宋体" w:cs="宋体"/>
          <w:sz w:val="28"/>
          <w:szCs w:val="28"/>
        </w:rPr>
        <w:t>联系电话：</w:t>
      </w:r>
    </w:p>
    <w:p>
      <w:pPr>
        <w:spacing w:line="500" w:lineRule="exact"/>
        <w:ind w:left="10" w:leftChars="5" w:firstLine="420" w:firstLineChars="150"/>
        <w:jc w:val="left"/>
        <w:rPr>
          <w:rFonts w:ascii="宋体" w:hAnsi="宋体" w:cs="宋体"/>
          <w:sz w:val="28"/>
          <w:szCs w:val="28"/>
        </w:rPr>
      </w:pPr>
      <w:r>
        <w:rPr>
          <w:rFonts w:hint="eastAsia" w:ascii="宋体" w:hAnsi="宋体" w:cs="宋体"/>
          <w:sz w:val="28"/>
          <w:szCs w:val="28"/>
        </w:rPr>
        <w:t>法定代表人或授权委托人：</w:t>
      </w:r>
      <w:r>
        <w:rPr>
          <w:rFonts w:ascii="宋体" w:hAnsi="宋体" w:cs="宋体"/>
          <w:sz w:val="28"/>
          <w:szCs w:val="28"/>
        </w:rPr>
        <w:t>(</w:t>
      </w:r>
      <w:r>
        <w:rPr>
          <w:rFonts w:hint="eastAsia" w:ascii="宋体" w:hAnsi="宋体" w:cs="宋体"/>
          <w:sz w:val="28"/>
          <w:szCs w:val="28"/>
        </w:rPr>
        <w:t>签字或盖章</w:t>
      </w:r>
      <w:r>
        <w:rPr>
          <w:rFonts w:ascii="宋体" w:hAnsi="宋体" w:cs="宋体"/>
          <w:sz w:val="28"/>
          <w:szCs w:val="28"/>
        </w:rPr>
        <w:t>)</w:t>
      </w:r>
    </w:p>
    <w:p>
      <w:pPr>
        <w:spacing w:line="500" w:lineRule="exact"/>
        <w:ind w:left="10" w:leftChars="5" w:firstLine="420" w:firstLineChars="150"/>
        <w:jc w:val="left"/>
        <w:rPr>
          <w:rFonts w:ascii="华文楷体" w:hAnsi="华文楷体" w:eastAsia="华文楷体"/>
          <w:sz w:val="24"/>
          <w:szCs w:val="24"/>
        </w:rPr>
      </w:pPr>
      <w:r>
        <w:rPr>
          <w:rFonts w:hint="eastAsia"/>
          <w:sz w:val="28"/>
          <w:szCs w:val="28"/>
        </w:rPr>
        <w:t xml:space="preserve">日 </w:t>
      </w:r>
      <w:r>
        <w:rPr>
          <w:sz w:val="28"/>
          <w:szCs w:val="28"/>
        </w:rPr>
        <w:t xml:space="preserve">  </w:t>
      </w:r>
      <w:r>
        <w:rPr>
          <w:rFonts w:hint="eastAsia"/>
          <w:sz w:val="28"/>
          <w:szCs w:val="28"/>
        </w:rPr>
        <w:t>期：   年</w:t>
      </w:r>
      <w:r>
        <w:rPr>
          <w:sz w:val="28"/>
          <w:szCs w:val="28"/>
        </w:rPr>
        <w:t xml:space="preserve">  </w:t>
      </w:r>
      <w:r>
        <w:rPr>
          <w:rFonts w:hint="eastAsia"/>
          <w:sz w:val="28"/>
          <w:szCs w:val="28"/>
        </w:rPr>
        <w:t>月</w:t>
      </w:r>
      <w:r>
        <w:rPr>
          <w:sz w:val="28"/>
          <w:szCs w:val="28"/>
        </w:rPr>
        <w:t xml:space="preserve">  </w:t>
      </w:r>
      <w:r>
        <w:rPr>
          <w:rFonts w:hint="eastAsia"/>
          <w:sz w:val="28"/>
          <w:szCs w:val="28"/>
        </w:rPr>
        <w:t>日</w:t>
      </w:r>
      <w:bookmarkEnd w:id="2"/>
      <w:bookmarkEnd w:id="3"/>
      <w:bookmarkEnd w:id="4"/>
      <w:bookmarkEnd w:id="5"/>
      <w:bookmarkEnd w:id="6"/>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7358"/>
    <w:multiLevelType w:val="singleLevel"/>
    <w:tmpl w:val="4D7C7358"/>
    <w:lvl w:ilvl="0" w:tentative="0">
      <w:start w:val="1"/>
      <w:numFmt w:val="decimal"/>
      <w:suff w:val="nothing"/>
      <w:lvlText w:val="%1、"/>
      <w:lvlJc w:val="left"/>
      <w:rPr>
        <w:b w:val="0"/>
        <w:bCs w:val="0"/>
        <w:color w:val="auto"/>
      </w:rPr>
    </w:lvl>
  </w:abstractNum>
  <w:abstractNum w:abstractNumId="1">
    <w:nsid w:val="58452878"/>
    <w:multiLevelType w:val="singleLevel"/>
    <w:tmpl w:val="58452878"/>
    <w:lvl w:ilvl="0" w:tentative="0">
      <w:start w:val="1"/>
      <w:numFmt w:val="decimal"/>
      <w:suff w:val="nothing"/>
      <w:lvlText w:val="%1、"/>
      <w:lvlJc w:val="left"/>
    </w:lvl>
  </w:abstractNum>
  <w:abstractNum w:abstractNumId="2">
    <w:nsid w:val="58452B1F"/>
    <w:multiLevelType w:val="singleLevel"/>
    <w:tmpl w:val="58452B1F"/>
    <w:lvl w:ilvl="0" w:tentative="0">
      <w:start w:val="1"/>
      <w:numFmt w:val="decimal"/>
      <w:suff w:val="nothing"/>
      <w:lvlText w:val="%1、"/>
      <w:lvlJc w:val="left"/>
    </w:lvl>
  </w:abstractNum>
  <w:abstractNum w:abstractNumId="3">
    <w:nsid w:val="5AB0BCD2"/>
    <w:multiLevelType w:val="singleLevel"/>
    <w:tmpl w:val="5AB0BCD2"/>
    <w:lvl w:ilvl="0" w:tentative="0">
      <w:start w:val="1"/>
      <w:numFmt w:val="chineseCounting"/>
      <w:suff w:val="space"/>
      <w:lvlText w:val="第%1章"/>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5A"/>
    <w:rsid w:val="000213D3"/>
    <w:rsid w:val="000425BC"/>
    <w:rsid w:val="0005002E"/>
    <w:rsid w:val="000566AE"/>
    <w:rsid w:val="00060C6E"/>
    <w:rsid w:val="00084F6C"/>
    <w:rsid w:val="00085DA4"/>
    <w:rsid w:val="00087FB9"/>
    <w:rsid w:val="000B5615"/>
    <w:rsid w:val="000C1F3B"/>
    <w:rsid w:val="000C6780"/>
    <w:rsid w:val="000D0B06"/>
    <w:rsid w:val="000F2C47"/>
    <w:rsid w:val="000F2E06"/>
    <w:rsid w:val="00105700"/>
    <w:rsid w:val="00112EA7"/>
    <w:rsid w:val="00113641"/>
    <w:rsid w:val="0012292A"/>
    <w:rsid w:val="00124355"/>
    <w:rsid w:val="0012497F"/>
    <w:rsid w:val="001275C4"/>
    <w:rsid w:val="0013345B"/>
    <w:rsid w:val="00142E51"/>
    <w:rsid w:val="001436CE"/>
    <w:rsid w:val="00147F6E"/>
    <w:rsid w:val="001539D4"/>
    <w:rsid w:val="00160026"/>
    <w:rsid w:val="0016635B"/>
    <w:rsid w:val="00166DF3"/>
    <w:rsid w:val="00175917"/>
    <w:rsid w:val="00187B1A"/>
    <w:rsid w:val="00197C1F"/>
    <w:rsid w:val="001A5869"/>
    <w:rsid w:val="001B23EA"/>
    <w:rsid w:val="001B25BB"/>
    <w:rsid w:val="001B41E6"/>
    <w:rsid w:val="001B7155"/>
    <w:rsid w:val="001C0D81"/>
    <w:rsid w:val="001C3442"/>
    <w:rsid w:val="001C7EAF"/>
    <w:rsid w:val="001D57B4"/>
    <w:rsid w:val="001E3335"/>
    <w:rsid w:val="001E3ED1"/>
    <w:rsid w:val="001E7813"/>
    <w:rsid w:val="001F67C5"/>
    <w:rsid w:val="00201C5E"/>
    <w:rsid w:val="00205010"/>
    <w:rsid w:val="002062FD"/>
    <w:rsid w:val="002171A5"/>
    <w:rsid w:val="00223D1B"/>
    <w:rsid w:val="002256D7"/>
    <w:rsid w:val="00230605"/>
    <w:rsid w:val="002356CC"/>
    <w:rsid w:val="00244052"/>
    <w:rsid w:val="002440AE"/>
    <w:rsid w:val="00244A7C"/>
    <w:rsid w:val="002506CA"/>
    <w:rsid w:val="00252D68"/>
    <w:rsid w:val="00252D80"/>
    <w:rsid w:val="00261294"/>
    <w:rsid w:val="0026301A"/>
    <w:rsid w:val="00265AFB"/>
    <w:rsid w:val="00274BB6"/>
    <w:rsid w:val="00274BFA"/>
    <w:rsid w:val="00291547"/>
    <w:rsid w:val="0029313A"/>
    <w:rsid w:val="00296B2B"/>
    <w:rsid w:val="002C33C5"/>
    <w:rsid w:val="002D2396"/>
    <w:rsid w:val="002E7184"/>
    <w:rsid w:val="002E7225"/>
    <w:rsid w:val="002F3165"/>
    <w:rsid w:val="00304B9A"/>
    <w:rsid w:val="0031205E"/>
    <w:rsid w:val="00315C31"/>
    <w:rsid w:val="00316468"/>
    <w:rsid w:val="003164E9"/>
    <w:rsid w:val="003211F5"/>
    <w:rsid w:val="00322CFB"/>
    <w:rsid w:val="00325F2F"/>
    <w:rsid w:val="00346A2E"/>
    <w:rsid w:val="00361ADF"/>
    <w:rsid w:val="00363ED8"/>
    <w:rsid w:val="00364E0E"/>
    <w:rsid w:val="00367862"/>
    <w:rsid w:val="00370AF7"/>
    <w:rsid w:val="00386D7A"/>
    <w:rsid w:val="00387AFE"/>
    <w:rsid w:val="003A2FEA"/>
    <w:rsid w:val="003B1E4C"/>
    <w:rsid w:val="003B2B71"/>
    <w:rsid w:val="003B34DB"/>
    <w:rsid w:val="003B3A91"/>
    <w:rsid w:val="003B3B44"/>
    <w:rsid w:val="003B3CA9"/>
    <w:rsid w:val="003C4F16"/>
    <w:rsid w:val="003D2D56"/>
    <w:rsid w:val="003F0895"/>
    <w:rsid w:val="003F2EAE"/>
    <w:rsid w:val="003F3C69"/>
    <w:rsid w:val="00402C64"/>
    <w:rsid w:val="0040454A"/>
    <w:rsid w:val="004123EE"/>
    <w:rsid w:val="0041285C"/>
    <w:rsid w:val="00425E94"/>
    <w:rsid w:val="0043137F"/>
    <w:rsid w:val="00440C82"/>
    <w:rsid w:val="004430F7"/>
    <w:rsid w:val="0044573C"/>
    <w:rsid w:val="004520CF"/>
    <w:rsid w:val="004535F3"/>
    <w:rsid w:val="00462300"/>
    <w:rsid w:val="004635BA"/>
    <w:rsid w:val="00463B70"/>
    <w:rsid w:val="00472C9E"/>
    <w:rsid w:val="00472EFC"/>
    <w:rsid w:val="0048271B"/>
    <w:rsid w:val="004837C9"/>
    <w:rsid w:val="0048627A"/>
    <w:rsid w:val="0049626D"/>
    <w:rsid w:val="0049663F"/>
    <w:rsid w:val="004A11CC"/>
    <w:rsid w:val="004A2586"/>
    <w:rsid w:val="004A5174"/>
    <w:rsid w:val="004A6A60"/>
    <w:rsid w:val="004C18FF"/>
    <w:rsid w:val="004C313D"/>
    <w:rsid w:val="004D1D39"/>
    <w:rsid w:val="004F0E8E"/>
    <w:rsid w:val="004F2AFA"/>
    <w:rsid w:val="00502631"/>
    <w:rsid w:val="00506344"/>
    <w:rsid w:val="00506DCF"/>
    <w:rsid w:val="0051094C"/>
    <w:rsid w:val="00510B9D"/>
    <w:rsid w:val="00534628"/>
    <w:rsid w:val="00550ED8"/>
    <w:rsid w:val="00554EC4"/>
    <w:rsid w:val="0056758D"/>
    <w:rsid w:val="00571361"/>
    <w:rsid w:val="00573C1F"/>
    <w:rsid w:val="00573FC9"/>
    <w:rsid w:val="00580C07"/>
    <w:rsid w:val="00592DAD"/>
    <w:rsid w:val="00597798"/>
    <w:rsid w:val="005C2E45"/>
    <w:rsid w:val="005C7523"/>
    <w:rsid w:val="005D5093"/>
    <w:rsid w:val="005D50D9"/>
    <w:rsid w:val="005E0704"/>
    <w:rsid w:val="005E13EB"/>
    <w:rsid w:val="005E65E1"/>
    <w:rsid w:val="005F2467"/>
    <w:rsid w:val="005F34C3"/>
    <w:rsid w:val="005F71DF"/>
    <w:rsid w:val="005F7792"/>
    <w:rsid w:val="006071FB"/>
    <w:rsid w:val="006128A9"/>
    <w:rsid w:val="00616DC0"/>
    <w:rsid w:val="006401BF"/>
    <w:rsid w:val="00642337"/>
    <w:rsid w:val="0064437F"/>
    <w:rsid w:val="00647D5F"/>
    <w:rsid w:val="00656876"/>
    <w:rsid w:val="00663FA6"/>
    <w:rsid w:val="006674A5"/>
    <w:rsid w:val="006727A1"/>
    <w:rsid w:val="00675833"/>
    <w:rsid w:val="00681DB4"/>
    <w:rsid w:val="00682DBF"/>
    <w:rsid w:val="00690349"/>
    <w:rsid w:val="00690778"/>
    <w:rsid w:val="00691AFF"/>
    <w:rsid w:val="006942ED"/>
    <w:rsid w:val="00697117"/>
    <w:rsid w:val="006B46F6"/>
    <w:rsid w:val="006B4AA9"/>
    <w:rsid w:val="006B5856"/>
    <w:rsid w:val="006B6CE4"/>
    <w:rsid w:val="006C4CDD"/>
    <w:rsid w:val="006E4785"/>
    <w:rsid w:val="006F0B8A"/>
    <w:rsid w:val="00705357"/>
    <w:rsid w:val="00715BEB"/>
    <w:rsid w:val="007257FF"/>
    <w:rsid w:val="007301B2"/>
    <w:rsid w:val="007333CF"/>
    <w:rsid w:val="007377E4"/>
    <w:rsid w:val="00740AFA"/>
    <w:rsid w:val="00742128"/>
    <w:rsid w:val="007534B1"/>
    <w:rsid w:val="007670B3"/>
    <w:rsid w:val="007700F1"/>
    <w:rsid w:val="00770206"/>
    <w:rsid w:val="00775377"/>
    <w:rsid w:val="00782AE4"/>
    <w:rsid w:val="00790843"/>
    <w:rsid w:val="0079230D"/>
    <w:rsid w:val="00792F10"/>
    <w:rsid w:val="007A40D6"/>
    <w:rsid w:val="007A53C1"/>
    <w:rsid w:val="007B6CE1"/>
    <w:rsid w:val="007C2015"/>
    <w:rsid w:val="007C571D"/>
    <w:rsid w:val="007C7D6C"/>
    <w:rsid w:val="007D37E4"/>
    <w:rsid w:val="007E0916"/>
    <w:rsid w:val="007E488D"/>
    <w:rsid w:val="007F3924"/>
    <w:rsid w:val="007F59D2"/>
    <w:rsid w:val="00803711"/>
    <w:rsid w:val="0080724A"/>
    <w:rsid w:val="00816663"/>
    <w:rsid w:val="00826428"/>
    <w:rsid w:val="0083254C"/>
    <w:rsid w:val="00832A2E"/>
    <w:rsid w:val="0083625A"/>
    <w:rsid w:val="0084355D"/>
    <w:rsid w:val="00845546"/>
    <w:rsid w:val="0085091D"/>
    <w:rsid w:val="00854F2C"/>
    <w:rsid w:val="008557FD"/>
    <w:rsid w:val="00857F63"/>
    <w:rsid w:val="008723EF"/>
    <w:rsid w:val="0088050B"/>
    <w:rsid w:val="0088245D"/>
    <w:rsid w:val="0088477A"/>
    <w:rsid w:val="00891D97"/>
    <w:rsid w:val="0089393B"/>
    <w:rsid w:val="008A07DC"/>
    <w:rsid w:val="008C38C2"/>
    <w:rsid w:val="008C43BF"/>
    <w:rsid w:val="008D54E1"/>
    <w:rsid w:val="008D6986"/>
    <w:rsid w:val="008D771C"/>
    <w:rsid w:val="008E3ECA"/>
    <w:rsid w:val="008F3BE9"/>
    <w:rsid w:val="009042B5"/>
    <w:rsid w:val="00910AA2"/>
    <w:rsid w:val="00911D9D"/>
    <w:rsid w:val="00913CA3"/>
    <w:rsid w:val="00922022"/>
    <w:rsid w:val="00922245"/>
    <w:rsid w:val="009235AB"/>
    <w:rsid w:val="009416C6"/>
    <w:rsid w:val="00941BAD"/>
    <w:rsid w:val="00944133"/>
    <w:rsid w:val="00944A2A"/>
    <w:rsid w:val="00947231"/>
    <w:rsid w:val="009612B3"/>
    <w:rsid w:val="00966160"/>
    <w:rsid w:val="00974B50"/>
    <w:rsid w:val="009764C8"/>
    <w:rsid w:val="0098043B"/>
    <w:rsid w:val="0099253A"/>
    <w:rsid w:val="009A074B"/>
    <w:rsid w:val="009B6AE6"/>
    <w:rsid w:val="009D65A8"/>
    <w:rsid w:val="009F3341"/>
    <w:rsid w:val="009F38E8"/>
    <w:rsid w:val="009F63E1"/>
    <w:rsid w:val="00A055BB"/>
    <w:rsid w:val="00A12749"/>
    <w:rsid w:val="00A132C5"/>
    <w:rsid w:val="00A155FE"/>
    <w:rsid w:val="00A156F2"/>
    <w:rsid w:val="00A27E3B"/>
    <w:rsid w:val="00A332A4"/>
    <w:rsid w:val="00A3526B"/>
    <w:rsid w:val="00A35E0A"/>
    <w:rsid w:val="00A43063"/>
    <w:rsid w:val="00A54FC4"/>
    <w:rsid w:val="00A55E35"/>
    <w:rsid w:val="00A55FFC"/>
    <w:rsid w:val="00A56868"/>
    <w:rsid w:val="00A60564"/>
    <w:rsid w:val="00A61659"/>
    <w:rsid w:val="00A64B4F"/>
    <w:rsid w:val="00A665C5"/>
    <w:rsid w:val="00A8083C"/>
    <w:rsid w:val="00A86293"/>
    <w:rsid w:val="00A92388"/>
    <w:rsid w:val="00AB6F37"/>
    <w:rsid w:val="00AC42B7"/>
    <w:rsid w:val="00AD4229"/>
    <w:rsid w:val="00AD44C3"/>
    <w:rsid w:val="00AD60AA"/>
    <w:rsid w:val="00AE372F"/>
    <w:rsid w:val="00AE7B53"/>
    <w:rsid w:val="00AF40DA"/>
    <w:rsid w:val="00B0012A"/>
    <w:rsid w:val="00B066CF"/>
    <w:rsid w:val="00B20D01"/>
    <w:rsid w:val="00B25906"/>
    <w:rsid w:val="00B312B3"/>
    <w:rsid w:val="00B35735"/>
    <w:rsid w:val="00B4494C"/>
    <w:rsid w:val="00B472BB"/>
    <w:rsid w:val="00B6536A"/>
    <w:rsid w:val="00B672BD"/>
    <w:rsid w:val="00B70BB2"/>
    <w:rsid w:val="00B752BC"/>
    <w:rsid w:val="00B75914"/>
    <w:rsid w:val="00B8572F"/>
    <w:rsid w:val="00BA3B54"/>
    <w:rsid w:val="00BA72E6"/>
    <w:rsid w:val="00BC5A3A"/>
    <w:rsid w:val="00BE0587"/>
    <w:rsid w:val="00BE0864"/>
    <w:rsid w:val="00BE1FDD"/>
    <w:rsid w:val="00BE4338"/>
    <w:rsid w:val="00C10FDF"/>
    <w:rsid w:val="00C15BB4"/>
    <w:rsid w:val="00C17E23"/>
    <w:rsid w:val="00C21931"/>
    <w:rsid w:val="00C242E8"/>
    <w:rsid w:val="00C4268B"/>
    <w:rsid w:val="00C42D64"/>
    <w:rsid w:val="00C430D5"/>
    <w:rsid w:val="00C47F0E"/>
    <w:rsid w:val="00C534FF"/>
    <w:rsid w:val="00C54075"/>
    <w:rsid w:val="00C55488"/>
    <w:rsid w:val="00C633B7"/>
    <w:rsid w:val="00C6416C"/>
    <w:rsid w:val="00C658E7"/>
    <w:rsid w:val="00C659BF"/>
    <w:rsid w:val="00C65A99"/>
    <w:rsid w:val="00C67DEC"/>
    <w:rsid w:val="00C77D2F"/>
    <w:rsid w:val="00C95B78"/>
    <w:rsid w:val="00CB16D4"/>
    <w:rsid w:val="00CB341F"/>
    <w:rsid w:val="00CB557C"/>
    <w:rsid w:val="00CC10E8"/>
    <w:rsid w:val="00CD2315"/>
    <w:rsid w:val="00CE0CDA"/>
    <w:rsid w:val="00CE2A18"/>
    <w:rsid w:val="00D000D0"/>
    <w:rsid w:val="00D113D8"/>
    <w:rsid w:val="00D4125A"/>
    <w:rsid w:val="00D41523"/>
    <w:rsid w:val="00D44133"/>
    <w:rsid w:val="00D46DE8"/>
    <w:rsid w:val="00D47E7E"/>
    <w:rsid w:val="00D53939"/>
    <w:rsid w:val="00D573EB"/>
    <w:rsid w:val="00D6249F"/>
    <w:rsid w:val="00D6525F"/>
    <w:rsid w:val="00D6648A"/>
    <w:rsid w:val="00D7106A"/>
    <w:rsid w:val="00D876F8"/>
    <w:rsid w:val="00D937EC"/>
    <w:rsid w:val="00D94AAC"/>
    <w:rsid w:val="00DA2381"/>
    <w:rsid w:val="00DA64CD"/>
    <w:rsid w:val="00DB5495"/>
    <w:rsid w:val="00DB6D7A"/>
    <w:rsid w:val="00DB7099"/>
    <w:rsid w:val="00DC07CA"/>
    <w:rsid w:val="00DD4014"/>
    <w:rsid w:val="00DE07A6"/>
    <w:rsid w:val="00DE57CF"/>
    <w:rsid w:val="00DE581A"/>
    <w:rsid w:val="00E01FE9"/>
    <w:rsid w:val="00E026D0"/>
    <w:rsid w:val="00E05950"/>
    <w:rsid w:val="00E10A57"/>
    <w:rsid w:val="00E10B1B"/>
    <w:rsid w:val="00E150D5"/>
    <w:rsid w:val="00E17981"/>
    <w:rsid w:val="00E213AA"/>
    <w:rsid w:val="00E22261"/>
    <w:rsid w:val="00E35507"/>
    <w:rsid w:val="00E45CB4"/>
    <w:rsid w:val="00E508CA"/>
    <w:rsid w:val="00E52D60"/>
    <w:rsid w:val="00E54B68"/>
    <w:rsid w:val="00E62CF2"/>
    <w:rsid w:val="00E72168"/>
    <w:rsid w:val="00E77E52"/>
    <w:rsid w:val="00E8575E"/>
    <w:rsid w:val="00EB03E2"/>
    <w:rsid w:val="00EB4CC7"/>
    <w:rsid w:val="00EB56B4"/>
    <w:rsid w:val="00EB6C6D"/>
    <w:rsid w:val="00EB7507"/>
    <w:rsid w:val="00EC095A"/>
    <w:rsid w:val="00ED214B"/>
    <w:rsid w:val="00ED2636"/>
    <w:rsid w:val="00ED30DC"/>
    <w:rsid w:val="00EE302D"/>
    <w:rsid w:val="00F04D94"/>
    <w:rsid w:val="00F0549C"/>
    <w:rsid w:val="00F10336"/>
    <w:rsid w:val="00F148EF"/>
    <w:rsid w:val="00F300D9"/>
    <w:rsid w:val="00F33C64"/>
    <w:rsid w:val="00F33E71"/>
    <w:rsid w:val="00F33F61"/>
    <w:rsid w:val="00F34494"/>
    <w:rsid w:val="00F4087C"/>
    <w:rsid w:val="00F44F6F"/>
    <w:rsid w:val="00F47349"/>
    <w:rsid w:val="00F515E2"/>
    <w:rsid w:val="00F5497C"/>
    <w:rsid w:val="00F561BE"/>
    <w:rsid w:val="00F57E0B"/>
    <w:rsid w:val="00F658B5"/>
    <w:rsid w:val="00F914C6"/>
    <w:rsid w:val="00FA2EBD"/>
    <w:rsid w:val="00FA5F3E"/>
    <w:rsid w:val="00FC6313"/>
    <w:rsid w:val="00FD3001"/>
    <w:rsid w:val="00FD34BC"/>
    <w:rsid w:val="00FD63B2"/>
    <w:rsid w:val="00FE56B2"/>
    <w:rsid w:val="00FE6C10"/>
    <w:rsid w:val="00FF10F1"/>
    <w:rsid w:val="00FF1474"/>
    <w:rsid w:val="00FF1A9B"/>
    <w:rsid w:val="00FF4D2B"/>
    <w:rsid w:val="010D6BA7"/>
    <w:rsid w:val="01246F79"/>
    <w:rsid w:val="029133A6"/>
    <w:rsid w:val="02A833C6"/>
    <w:rsid w:val="03144375"/>
    <w:rsid w:val="03CD2C14"/>
    <w:rsid w:val="03CF2492"/>
    <w:rsid w:val="041A7F58"/>
    <w:rsid w:val="04504186"/>
    <w:rsid w:val="056C117C"/>
    <w:rsid w:val="05711739"/>
    <w:rsid w:val="05762619"/>
    <w:rsid w:val="0686300D"/>
    <w:rsid w:val="07373BE8"/>
    <w:rsid w:val="079E3BAF"/>
    <w:rsid w:val="08443F11"/>
    <w:rsid w:val="084662C5"/>
    <w:rsid w:val="086F2739"/>
    <w:rsid w:val="08C07321"/>
    <w:rsid w:val="08CB1D90"/>
    <w:rsid w:val="08EC47C1"/>
    <w:rsid w:val="09E90876"/>
    <w:rsid w:val="0A1056AF"/>
    <w:rsid w:val="0A7F5606"/>
    <w:rsid w:val="0B063076"/>
    <w:rsid w:val="0B675598"/>
    <w:rsid w:val="0BAF22BE"/>
    <w:rsid w:val="0C255F8E"/>
    <w:rsid w:val="0C6306C0"/>
    <w:rsid w:val="0C780918"/>
    <w:rsid w:val="0E1C64AD"/>
    <w:rsid w:val="0EFB63BE"/>
    <w:rsid w:val="0EFD24C3"/>
    <w:rsid w:val="0F1B1FC8"/>
    <w:rsid w:val="0FDF5069"/>
    <w:rsid w:val="10426207"/>
    <w:rsid w:val="1078622F"/>
    <w:rsid w:val="111252BF"/>
    <w:rsid w:val="12161CCC"/>
    <w:rsid w:val="123402C7"/>
    <w:rsid w:val="1256122E"/>
    <w:rsid w:val="128003CB"/>
    <w:rsid w:val="12C14B84"/>
    <w:rsid w:val="13116A99"/>
    <w:rsid w:val="13DF43F5"/>
    <w:rsid w:val="13ED729A"/>
    <w:rsid w:val="140F0DDB"/>
    <w:rsid w:val="1441357F"/>
    <w:rsid w:val="15823247"/>
    <w:rsid w:val="15AE0331"/>
    <w:rsid w:val="168772F8"/>
    <w:rsid w:val="170A70C8"/>
    <w:rsid w:val="18E72E55"/>
    <w:rsid w:val="19027E4C"/>
    <w:rsid w:val="1A0E6529"/>
    <w:rsid w:val="1A21728C"/>
    <w:rsid w:val="1A483029"/>
    <w:rsid w:val="1CD560AA"/>
    <w:rsid w:val="1D0929FD"/>
    <w:rsid w:val="1F181106"/>
    <w:rsid w:val="1FC35D33"/>
    <w:rsid w:val="205F40F2"/>
    <w:rsid w:val="20702BA9"/>
    <w:rsid w:val="208B7E10"/>
    <w:rsid w:val="20913167"/>
    <w:rsid w:val="213B30FA"/>
    <w:rsid w:val="22B43F6B"/>
    <w:rsid w:val="22D0512D"/>
    <w:rsid w:val="23D03EB3"/>
    <w:rsid w:val="261F2024"/>
    <w:rsid w:val="26214672"/>
    <w:rsid w:val="26914C0C"/>
    <w:rsid w:val="274B1B50"/>
    <w:rsid w:val="28FA338B"/>
    <w:rsid w:val="29DA6D98"/>
    <w:rsid w:val="29FF2209"/>
    <w:rsid w:val="2A3A01BD"/>
    <w:rsid w:val="2A3B3C4A"/>
    <w:rsid w:val="2A541D09"/>
    <w:rsid w:val="2ACF4417"/>
    <w:rsid w:val="2AD9068D"/>
    <w:rsid w:val="2B0F6DC2"/>
    <w:rsid w:val="2B3B2A44"/>
    <w:rsid w:val="2C286817"/>
    <w:rsid w:val="2C9B00AD"/>
    <w:rsid w:val="2DD2726D"/>
    <w:rsid w:val="2E1D6A2F"/>
    <w:rsid w:val="2EB3652B"/>
    <w:rsid w:val="2EE06FFD"/>
    <w:rsid w:val="2F075C6B"/>
    <w:rsid w:val="2FB929F5"/>
    <w:rsid w:val="30163C5F"/>
    <w:rsid w:val="31095C07"/>
    <w:rsid w:val="31426874"/>
    <w:rsid w:val="31E64D38"/>
    <w:rsid w:val="322F01D3"/>
    <w:rsid w:val="323F1523"/>
    <w:rsid w:val="3276289E"/>
    <w:rsid w:val="32F502D2"/>
    <w:rsid w:val="339B64AF"/>
    <w:rsid w:val="34A37259"/>
    <w:rsid w:val="34CC6DF5"/>
    <w:rsid w:val="35E13A14"/>
    <w:rsid w:val="3718698C"/>
    <w:rsid w:val="371E6200"/>
    <w:rsid w:val="37A8378A"/>
    <w:rsid w:val="37AF5196"/>
    <w:rsid w:val="381A50F7"/>
    <w:rsid w:val="381C4284"/>
    <w:rsid w:val="38394780"/>
    <w:rsid w:val="38562046"/>
    <w:rsid w:val="391F5744"/>
    <w:rsid w:val="393E1C8C"/>
    <w:rsid w:val="39993B3B"/>
    <w:rsid w:val="3A2075CC"/>
    <w:rsid w:val="3ACB7292"/>
    <w:rsid w:val="3B8827A4"/>
    <w:rsid w:val="3C237711"/>
    <w:rsid w:val="3C3255B3"/>
    <w:rsid w:val="3DA14C81"/>
    <w:rsid w:val="3DC342C2"/>
    <w:rsid w:val="3DC73397"/>
    <w:rsid w:val="3DF13996"/>
    <w:rsid w:val="3EA9083F"/>
    <w:rsid w:val="3F29118F"/>
    <w:rsid w:val="3FCE6B18"/>
    <w:rsid w:val="40351C9F"/>
    <w:rsid w:val="40BA5DEE"/>
    <w:rsid w:val="40FC1E34"/>
    <w:rsid w:val="410E4248"/>
    <w:rsid w:val="411543DE"/>
    <w:rsid w:val="41A0711B"/>
    <w:rsid w:val="41B6586A"/>
    <w:rsid w:val="425D28EF"/>
    <w:rsid w:val="42C2217B"/>
    <w:rsid w:val="42E82C8E"/>
    <w:rsid w:val="459411BD"/>
    <w:rsid w:val="45AD1B2C"/>
    <w:rsid w:val="469A1055"/>
    <w:rsid w:val="47A97A2F"/>
    <w:rsid w:val="47D417B7"/>
    <w:rsid w:val="48A85788"/>
    <w:rsid w:val="49047452"/>
    <w:rsid w:val="492A30DE"/>
    <w:rsid w:val="4AA07152"/>
    <w:rsid w:val="4C470C06"/>
    <w:rsid w:val="4C4B309D"/>
    <w:rsid w:val="4CDA4E86"/>
    <w:rsid w:val="4CF91D42"/>
    <w:rsid w:val="4DC80475"/>
    <w:rsid w:val="4EA16879"/>
    <w:rsid w:val="4F542970"/>
    <w:rsid w:val="4F7D5B77"/>
    <w:rsid w:val="4F7F7D85"/>
    <w:rsid w:val="501B55D4"/>
    <w:rsid w:val="507C78E4"/>
    <w:rsid w:val="515F3251"/>
    <w:rsid w:val="51666F4E"/>
    <w:rsid w:val="5313313D"/>
    <w:rsid w:val="53B44F57"/>
    <w:rsid w:val="54486692"/>
    <w:rsid w:val="54CA274B"/>
    <w:rsid w:val="54F75E9A"/>
    <w:rsid w:val="559B61F9"/>
    <w:rsid w:val="56D90B2E"/>
    <w:rsid w:val="56E60AED"/>
    <w:rsid w:val="581E6A35"/>
    <w:rsid w:val="586820A8"/>
    <w:rsid w:val="586F7C7A"/>
    <w:rsid w:val="593E6DB3"/>
    <w:rsid w:val="59C73841"/>
    <w:rsid w:val="5A622906"/>
    <w:rsid w:val="5B5C7629"/>
    <w:rsid w:val="5B802D71"/>
    <w:rsid w:val="5BF60157"/>
    <w:rsid w:val="5C04173E"/>
    <w:rsid w:val="5CC81E4A"/>
    <w:rsid w:val="5CCB320C"/>
    <w:rsid w:val="5D251FCB"/>
    <w:rsid w:val="5F0C363B"/>
    <w:rsid w:val="5F2E34AB"/>
    <w:rsid w:val="5FD274C0"/>
    <w:rsid w:val="60D72E35"/>
    <w:rsid w:val="61110358"/>
    <w:rsid w:val="613F2CE6"/>
    <w:rsid w:val="619644B8"/>
    <w:rsid w:val="63221C4B"/>
    <w:rsid w:val="632E2340"/>
    <w:rsid w:val="63A8627F"/>
    <w:rsid w:val="647A0A0D"/>
    <w:rsid w:val="66661621"/>
    <w:rsid w:val="67A621E5"/>
    <w:rsid w:val="67EB2014"/>
    <w:rsid w:val="690570EE"/>
    <w:rsid w:val="6A8D373C"/>
    <w:rsid w:val="6AC86C25"/>
    <w:rsid w:val="6B4E0B72"/>
    <w:rsid w:val="6BA9660D"/>
    <w:rsid w:val="6BBF16D6"/>
    <w:rsid w:val="6BCA4095"/>
    <w:rsid w:val="6E184E55"/>
    <w:rsid w:val="6E582D87"/>
    <w:rsid w:val="6E5E5DCA"/>
    <w:rsid w:val="6ECC6B23"/>
    <w:rsid w:val="70153E76"/>
    <w:rsid w:val="70B7607A"/>
    <w:rsid w:val="70BF5F38"/>
    <w:rsid w:val="71503EFD"/>
    <w:rsid w:val="71941703"/>
    <w:rsid w:val="725217DE"/>
    <w:rsid w:val="732F280D"/>
    <w:rsid w:val="74424F93"/>
    <w:rsid w:val="74740C72"/>
    <w:rsid w:val="75893D51"/>
    <w:rsid w:val="77322D9E"/>
    <w:rsid w:val="774619D5"/>
    <w:rsid w:val="788C27EE"/>
    <w:rsid w:val="78B0295E"/>
    <w:rsid w:val="78D535DE"/>
    <w:rsid w:val="78F24633"/>
    <w:rsid w:val="78FA12C5"/>
    <w:rsid w:val="798A4DA8"/>
    <w:rsid w:val="7A641911"/>
    <w:rsid w:val="7B334F2B"/>
    <w:rsid w:val="7D141AE9"/>
    <w:rsid w:val="7D382FB7"/>
    <w:rsid w:val="7DBF52EF"/>
    <w:rsid w:val="7E271BC7"/>
    <w:rsid w:val="7E8638CF"/>
    <w:rsid w:val="7FF9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spacing w:line="0" w:lineRule="atLeast"/>
      <w:jc w:val="center"/>
      <w:outlineLvl w:val="1"/>
    </w:pPr>
    <w:rPr>
      <w:sz w:val="28"/>
    </w:rPr>
  </w:style>
  <w:style w:type="paragraph" w:styleId="4">
    <w:name w:val="heading 3"/>
    <w:basedOn w:val="1"/>
    <w:next w:val="1"/>
    <w:qFormat/>
    <w:uiPriority w:val="0"/>
    <w:pPr>
      <w:spacing w:before="104" w:after="104"/>
      <w:outlineLvl w:val="2"/>
    </w:pPr>
    <w:rPr>
      <w:rFonts w:eastAsia="穝灿砰"/>
    </w:rPr>
  </w:style>
  <w:style w:type="character" w:default="1" w:styleId="17">
    <w:name w:val="Default Paragraph Font"/>
    <w:link w:val="18"/>
    <w:semiHidden/>
    <w:unhideWhenUsed/>
    <w:uiPriority w:val="1"/>
    <w:rPr>
      <w:kern w:val="2"/>
      <w:sz w:val="21"/>
      <w:szCs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line="240" w:lineRule="auto"/>
      <w:ind w:left="0"/>
      <w:textAlignment w:val="auto"/>
    </w:pPr>
    <w:rPr>
      <w:rFonts w:ascii="Arial" w:hAnsi="Arial"/>
      <w:kern w:val="2"/>
      <w:sz w:val="24"/>
    </w:rPr>
  </w:style>
  <w:style w:type="paragraph" w:styleId="7">
    <w:name w:val="Body Text"/>
    <w:basedOn w:val="1"/>
    <w:qFormat/>
    <w:uiPriority w:val="0"/>
    <w:pPr>
      <w:spacing w:after="120"/>
    </w:pPr>
  </w:style>
  <w:style w:type="paragraph" w:styleId="8">
    <w:name w:val="Date"/>
    <w:basedOn w:val="1"/>
    <w:next w:val="1"/>
    <w:link w:val="24"/>
    <w:qFormat/>
    <w:uiPriority w:val="0"/>
    <w:pPr>
      <w:ind w:left="100" w:leftChars="2500"/>
    </w:pPr>
  </w:style>
  <w:style w:type="paragraph" w:styleId="9">
    <w:name w:val="Body Text Indent 2"/>
    <w:basedOn w:val="1"/>
    <w:qFormat/>
    <w:uiPriority w:val="0"/>
    <w:pPr>
      <w:spacing w:line="240" w:lineRule="auto"/>
      <w:ind w:left="420"/>
      <w:textAlignment w:val="auto"/>
    </w:pPr>
    <w:rPr>
      <w:rFonts w:ascii="Arial" w:hAnsi="Arial"/>
      <w:bCs/>
      <w:kern w:val="2"/>
      <w:sz w:val="24"/>
      <w:szCs w:val="24"/>
    </w:rPr>
  </w:style>
  <w:style w:type="paragraph" w:styleId="10">
    <w:name w:val="Balloon Text"/>
    <w:basedOn w:val="1"/>
    <w:link w:val="30"/>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4">
    <w:name w:val="Title"/>
    <w:basedOn w:val="1"/>
    <w:next w:val="1"/>
    <w:link w:val="29"/>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1 Char Char Char"/>
    <w:basedOn w:val="1"/>
    <w:link w:val="17"/>
    <w:qFormat/>
    <w:uiPriority w:val="0"/>
    <w:pPr>
      <w:spacing w:line="240" w:lineRule="auto"/>
      <w:ind w:left="0"/>
      <w:textAlignment w:val="auto"/>
    </w:pPr>
    <w:rPr>
      <w:kern w:val="2"/>
      <w:sz w:val="21"/>
      <w:szCs w:val="24"/>
    </w:rPr>
  </w:style>
  <w:style w:type="character" w:styleId="19">
    <w:name w:val="Strong"/>
    <w:basedOn w:val="17"/>
    <w:qFormat/>
    <w:uiPriority w:val="0"/>
    <w:rPr>
      <w:b/>
      <w:bCs/>
    </w:rPr>
  </w:style>
  <w:style w:type="character" w:styleId="20">
    <w:name w:val="page number"/>
    <w:basedOn w:val="17"/>
    <w:qFormat/>
    <w:uiPriority w:val="0"/>
    <w:rPr>
      <w:rFonts w:cs="Times New Roman"/>
    </w:rPr>
  </w:style>
  <w:style w:type="character" w:styleId="21">
    <w:name w:val="Emphasis"/>
    <w:basedOn w:val="17"/>
    <w:qFormat/>
    <w:uiPriority w:val="0"/>
    <w:rPr>
      <w:i/>
      <w:iCs/>
    </w:rPr>
  </w:style>
  <w:style w:type="character" w:styleId="22">
    <w:name w:val="Hyperlink"/>
    <w:basedOn w:val="17"/>
    <w:qFormat/>
    <w:uiPriority w:val="0"/>
    <w:rPr>
      <w:color w:val="0000FF"/>
      <w:kern w:val="2"/>
      <w:sz w:val="21"/>
      <w:szCs w:val="24"/>
      <w:u w:val="single"/>
      <w:lang w:val="en-US" w:eastAsia="zh-CN"/>
    </w:rPr>
  </w:style>
  <w:style w:type="character" w:customStyle="1" w:styleId="23">
    <w:name w:val="页脚 Char"/>
    <w:basedOn w:val="17"/>
    <w:link w:val="11"/>
    <w:qFormat/>
    <w:locked/>
    <w:uiPriority w:val="0"/>
    <w:rPr>
      <w:rFonts w:eastAsia="宋体"/>
      <w:kern w:val="2"/>
      <w:sz w:val="18"/>
      <w:szCs w:val="18"/>
      <w:lang w:val="en-US" w:eastAsia="zh-CN" w:bidi="ar-SA"/>
    </w:rPr>
  </w:style>
  <w:style w:type="character" w:customStyle="1" w:styleId="24">
    <w:name w:val="日期 Char"/>
    <w:basedOn w:val="17"/>
    <w:link w:val="8"/>
    <w:qFormat/>
    <w:locked/>
    <w:uiPriority w:val="0"/>
    <w:rPr>
      <w:rFonts w:eastAsia="宋体"/>
      <w:kern w:val="2"/>
      <w:sz w:val="21"/>
      <w:szCs w:val="21"/>
      <w:lang w:val="en-US" w:eastAsia="zh-CN" w:bidi="ar-SA"/>
    </w:rPr>
  </w:style>
  <w:style w:type="character" w:customStyle="1" w:styleId="25">
    <w:name w:val="页眉 Char"/>
    <w:basedOn w:val="17"/>
    <w:link w:val="12"/>
    <w:qFormat/>
    <w:locked/>
    <w:uiPriority w:val="0"/>
    <w:rPr>
      <w:rFonts w:eastAsia="宋体"/>
      <w:kern w:val="2"/>
      <w:sz w:val="18"/>
      <w:szCs w:val="18"/>
      <w:lang w:val="en-US" w:eastAsia="zh-CN" w:bidi="ar-SA"/>
    </w:rPr>
  </w:style>
  <w:style w:type="paragraph" w:customStyle="1" w:styleId="26">
    <w:name w:val="默认段落字体 Para Char Char Char Char Char Char Char"/>
    <w:basedOn w:val="1"/>
    <w:qFormat/>
    <w:uiPriority w:val="0"/>
    <w:rPr>
      <w:szCs w:val="20"/>
    </w:rPr>
  </w:style>
  <w:style w:type="character" w:customStyle="1" w:styleId="27">
    <w:name w:val="副标题 Char"/>
    <w:basedOn w:val="17"/>
    <w:link w:val="13"/>
    <w:qFormat/>
    <w:uiPriority w:val="0"/>
    <w:rPr>
      <w:rFonts w:ascii="Cambria" w:hAnsi="Cambria" w:cs="Times New Roman"/>
      <w:b/>
      <w:bCs/>
      <w:kern w:val="28"/>
      <w:sz w:val="32"/>
      <w:szCs w:val="32"/>
    </w:rPr>
  </w:style>
  <w:style w:type="character" w:customStyle="1" w:styleId="28">
    <w:name w:val="标题 1 Char"/>
    <w:basedOn w:val="17"/>
    <w:link w:val="2"/>
    <w:qFormat/>
    <w:uiPriority w:val="0"/>
    <w:rPr>
      <w:b/>
      <w:bCs/>
      <w:kern w:val="44"/>
      <w:sz w:val="44"/>
      <w:szCs w:val="44"/>
    </w:rPr>
  </w:style>
  <w:style w:type="character" w:customStyle="1" w:styleId="29">
    <w:name w:val="标题 Char"/>
    <w:basedOn w:val="17"/>
    <w:link w:val="14"/>
    <w:qFormat/>
    <w:uiPriority w:val="0"/>
    <w:rPr>
      <w:rFonts w:ascii="Cambria" w:hAnsi="Cambria" w:cs="Times New Roman"/>
      <w:b/>
      <w:bCs/>
      <w:kern w:val="2"/>
      <w:sz w:val="32"/>
      <w:szCs w:val="32"/>
    </w:rPr>
  </w:style>
  <w:style w:type="character" w:customStyle="1" w:styleId="30">
    <w:name w:val="批注框文本 Char"/>
    <w:basedOn w:val="17"/>
    <w:link w:val="10"/>
    <w:qFormat/>
    <w:uiPriority w:val="0"/>
    <w:rPr>
      <w:kern w:val="2"/>
      <w:sz w:val="18"/>
      <w:szCs w:val="18"/>
    </w:rPr>
  </w:style>
  <w:style w:type="paragraph" w:styleId="31">
    <w:name w:val="List Paragraph"/>
    <w:basedOn w:val="1"/>
    <w:qFormat/>
    <w:uiPriority w:val="34"/>
    <w:pPr>
      <w:ind w:firstLine="420" w:firstLineChars="200"/>
    </w:pPr>
  </w:style>
  <w:style w:type="paragraph" w:customStyle="1" w:styleId="32">
    <w:name w:val="Body text|1"/>
    <w:basedOn w:val="1"/>
    <w:qFormat/>
    <w:uiPriority w:val="0"/>
    <w:pPr>
      <w:spacing w:line="420" w:lineRule="auto"/>
    </w:pPr>
    <w:rPr>
      <w:rFonts w:ascii="宋体" w:hAnsi="宋体" w:eastAsia="宋体" w:cs="宋体"/>
      <w:sz w:val="20"/>
      <w:szCs w:val="20"/>
      <w:lang w:val="zh-TW" w:eastAsia="zh-TW" w:bidi="zh-TW"/>
    </w:rPr>
  </w:style>
  <w:style w:type="paragraph" w:customStyle="1" w:styleId="33">
    <w:name w:val="p0"/>
    <w:basedOn w:val="1"/>
    <w:qFormat/>
    <w:uiPriority w:val="0"/>
    <w:pPr>
      <w:widowControl/>
    </w:pPr>
    <w:rPr>
      <w:kern w:val="2"/>
      <w:sz w:val="21"/>
      <w:szCs w:val="24"/>
    </w:rPr>
  </w:style>
  <w:style w:type="paragraph" w:customStyle="1" w:styleId="34">
    <w:name w:val="WPS Plain"/>
    <w:qFormat/>
    <w:uiPriority w:val="0"/>
    <w:rPr>
      <w:rFonts w:ascii="Times New Roman" w:hAnsi="Times New Roman" w:eastAsia="宋体" w:cs="Times New Roman"/>
      <w:lang w:val="en-US" w:eastAsia="zh-CN" w:bidi="ar-SA"/>
    </w:rPr>
  </w:style>
  <w:style w:type="paragraph" w:customStyle="1" w:styleId="35">
    <w:name w:val="目录标题"/>
    <w:basedOn w:val="1"/>
    <w:next w:val="1"/>
    <w:qFormat/>
    <w:uiPriority w:val="0"/>
    <w:pPr>
      <w:spacing w:before="209" w:after="209" w:line="0" w:lineRule="atLeast"/>
      <w:jc w:val="center"/>
    </w:pPr>
    <w:rPr>
      <w:rFonts w:ascii="Arial" w:hAnsi="Arial" w:eastAsia="穝灿砰"/>
      <w:spacing w:val="209"/>
      <w:sz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395D6-762D-40FD-8698-C7EDB0D823F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46</Pages>
  <Words>3446</Words>
  <Characters>19647</Characters>
  <Lines>163</Lines>
  <Paragraphs>46</Paragraphs>
  <TotalTime>3</TotalTime>
  <ScaleCrop>false</ScaleCrop>
  <LinksUpToDate>false</LinksUpToDate>
  <CharactersWithSpaces>23047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2016-07-18T01:21:00Z</dcterms:created>
  <dc:creator>Lenovo User</dc:creator>
  <cp:lastModifiedBy>明媚淡雅的女纸</cp:lastModifiedBy>
  <cp:lastPrinted>2020-12-04T00:31:00Z</cp:lastPrinted>
  <dcterms:modified xsi:type="dcterms:W3CDTF">2020-12-16T01:37:13Z</dcterms:modified>
  <dc:title>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